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685" w:rsidRDefault="00A62685"/>
    <w:p w:rsidR="0074357B" w:rsidRDefault="0074357B" w:rsidP="0074357B">
      <w:pPr>
        <w:spacing w:line="800" w:lineRule="exact"/>
        <w:jc w:val="center"/>
        <w:rPr>
          <w:b/>
          <w:color w:val="FF0000"/>
          <w:sz w:val="72"/>
          <w:szCs w:val="84"/>
        </w:rPr>
      </w:pPr>
      <w:r w:rsidRPr="007D61A6">
        <w:rPr>
          <w:rFonts w:hint="eastAsia"/>
          <w:b/>
          <w:color w:val="FF0000"/>
          <w:sz w:val="72"/>
          <w:szCs w:val="84"/>
        </w:rPr>
        <w:t>中共哈尔滨医科大学公共卫生学院委员会党史学习教育</w:t>
      </w:r>
    </w:p>
    <w:p w:rsidR="0074357B" w:rsidRPr="007D61A6" w:rsidRDefault="0074357B" w:rsidP="0074357B">
      <w:pPr>
        <w:spacing w:line="480" w:lineRule="auto"/>
        <w:jc w:val="center"/>
        <w:rPr>
          <w:b/>
          <w:color w:val="FF0000"/>
          <w:sz w:val="72"/>
          <w:szCs w:val="84"/>
        </w:rPr>
      </w:pPr>
      <w:r w:rsidRPr="007D61A6">
        <w:rPr>
          <w:rFonts w:hint="eastAsia"/>
          <w:b/>
          <w:color w:val="FF0000"/>
          <w:sz w:val="72"/>
          <w:szCs w:val="84"/>
        </w:rPr>
        <w:t>工作简报</w:t>
      </w:r>
    </w:p>
    <w:p w:rsidR="0074357B" w:rsidRDefault="0074357B" w:rsidP="0074357B">
      <w:pPr>
        <w:spacing w:line="480" w:lineRule="auto"/>
        <w:jc w:val="center"/>
        <w:rPr>
          <w:rFonts w:ascii="楷体_GB2312" w:eastAsia="楷体_GB2312"/>
          <w:b/>
          <w:color w:val="auto"/>
          <w:sz w:val="36"/>
          <w:szCs w:val="36"/>
        </w:rPr>
      </w:pPr>
      <w:r>
        <w:rPr>
          <w:rFonts w:ascii="楷体_GB2312" w:eastAsia="楷体_GB2312" w:hint="eastAsia"/>
          <w:b/>
          <w:color w:val="auto"/>
          <w:sz w:val="36"/>
          <w:szCs w:val="36"/>
        </w:rPr>
        <w:t>第</w:t>
      </w:r>
      <w:r w:rsidR="008F7BA0">
        <w:rPr>
          <w:rFonts w:ascii="楷体_GB2312" w:eastAsia="楷体_GB2312" w:hint="eastAsia"/>
          <w:b/>
          <w:color w:val="auto"/>
          <w:sz w:val="36"/>
          <w:szCs w:val="36"/>
        </w:rPr>
        <w:t>28</w:t>
      </w:r>
      <w:r>
        <w:rPr>
          <w:rFonts w:ascii="楷体_GB2312" w:eastAsia="楷体_GB2312" w:hint="eastAsia"/>
          <w:b/>
          <w:color w:val="auto"/>
          <w:sz w:val="36"/>
          <w:szCs w:val="36"/>
        </w:rPr>
        <w:t>期</w:t>
      </w:r>
    </w:p>
    <w:p w:rsidR="00815A2E" w:rsidRPr="00815A2E" w:rsidRDefault="00815A2E" w:rsidP="008827E4">
      <w:pPr>
        <w:rPr>
          <w:rFonts w:ascii="楷体_GB2312" w:eastAsia="楷体_GB2312"/>
          <w:b/>
          <w:color w:val="auto"/>
          <w:sz w:val="30"/>
          <w:szCs w:val="30"/>
        </w:rPr>
      </w:pPr>
      <w:r w:rsidRPr="00815A2E">
        <w:rPr>
          <w:rFonts w:ascii="楷体_GB2312" w:eastAsia="楷体_GB2312" w:hint="eastAsia"/>
          <w:b/>
          <w:color w:val="auto"/>
          <w:sz w:val="30"/>
          <w:szCs w:val="30"/>
        </w:rPr>
        <w:t>哈尔滨医科大学</w:t>
      </w:r>
      <w:r w:rsidR="008827E4" w:rsidRPr="00815A2E">
        <w:rPr>
          <w:rFonts w:ascii="楷体_GB2312" w:eastAsia="楷体_GB2312" w:hint="eastAsia"/>
          <w:b/>
          <w:color w:val="auto"/>
          <w:sz w:val="30"/>
          <w:szCs w:val="30"/>
        </w:rPr>
        <w:t>公共卫生学院</w:t>
      </w:r>
    </w:p>
    <w:p w:rsidR="008827E4" w:rsidRDefault="008827E4" w:rsidP="008827E4">
      <w:pPr>
        <w:rPr>
          <w:rFonts w:ascii="楷体_GB2312" w:eastAsia="楷体_GB2312"/>
          <w:b/>
          <w:color w:val="auto"/>
          <w:sz w:val="30"/>
          <w:szCs w:val="30"/>
          <w:u w:val="thick" w:color="FF0000"/>
        </w:rPr>
      </w:pPr>
      <w:r w:rsidRPr="00B46823">
        <w:rPr>
          <w:rFonts w:ascii="楷体_GB2312" w:eastAsia="楷体_GB2312" w:hint="eastAsia"/>
          <w:b/>
          <w:color w:val="auto"/>
          <w:sz w:val="30"/>
          <w:szCs w:val="30"/>
          <w:u w:val="thick" w:color="FF0000"/>
        </w:rPr>
        <w:t>党史学习教育领导小组办公室</w:t>
      </w:r>
      <w:r w:rsidR="00B46823" w:rsidRPr="00B46823">
        <w:rPr>
          <w:rFonts w:ascii="楷体_GB2312" w:eastAsia="楷体_GB2312" w:hint="eastAsia"/>
          <w:b/>
          <w:color w:val="auto"/>
          <w:sz w:val="30"/>
          <w:szCs w:val="30"/>
          <w:u w:val="thick" w:color="FF0000"/>
        </w:rPr>
        <w:t xml:space="preserve">      </w:t>
      </w:r>
      <w:r w:rsidR="00815A2E">
        <w:rPr>
          <w:rFonts w:ascii="楷体_GB2312" w:eastAsia="楷体_GB2312" w:hint="eastAsia"/>
          <w:b/>
          <w:color w:val="auto"/>
          <w:sz w:val="30"/>
          <w:szCs w:val="30"/>
          <w:u w:val="thick" w:color="FF0000"/>
        </w:rPr>
        <w:t xml:space="preserve">               </w:t>
      </w:r>
      <w:r w:rsidR="00B46823" w:rsidRPr="00B46823">
        <w:rPr>
          <w:rFonts w:ascii="楷体_GB2312" w:eastAsia="楷体_GB2312" w:hint="eastAsia"/>
          <w:b/>
          <w:color w:val="auto"/>
          <w:sz w:val="30"/>
          <w:szCs w:val="30"/>
          <w:u w:val="thick" w:color="FF0000"/>
        </w:rPr>
        <w:t xml:space="preserve">  2021年</w:t>
      </w:r>
      <w:r w:rsidR="008F7BA0">
        <w:rPr>
          <w:rFonts w:ascii="楷体_GB2312" w:eastAsia="楷体_GB2312" w:hint="eastAsia"/>
          <w:b/>
          <w:color w:val="auto"/>
          <w:sz w:val="30"/>
          <w:szCs w:val="30"/>
          <w:u w:val="thick" w:color="FF0000"/>
        </w:rPr>
        <w:t>6</w:t>
      </w:r>
      <w:r w:rsidR="00B46823" w:rsidRPr="00B46823">
        <w:rPr>
          <w:rFonts w:ascii="楷体_GB2312" w:eastAsia="楷体_GB2312" w:hint="eastAsia"/>
          <w:b/>
          <w:color w:val="auto"/>
          <w:sz w:val="30"/>
          <w:szCs w:val="30"/>
          <w:u w:val="thick" w:color="FF0000"/>
        </w:rPr>
        <w:t>月</w:t>
      </w:r>
      <w:r w:rsidR="008F7BA0">
        <w:rPr>
          <w:rFonts w:ascii="楷体_GB2312" w:eastAsia="楷体_GB2312" w:hint="eastAsia"/>
          <w:b/>
          <w:color w:val="auto"/>
          <w:sz w:val="30"/>
          <w:szCs w:val="30"/>
          <w:u w:val="thick" w:color="FF0000"/>
        </w:rPr>
        <w:t>29</w:t>
      </w:r>
      <w:r w:rsidR="00B46823" w:rsidRPr="00B46823">
        <w:rPr>
          <w:rFonts w:ascii="楷体_GB2312" w:eastAsia="楷体_GB2312" w:hint="eastAsia"/>
          <w:b/>
          <w:color w:val="auto"/>
          <w:sz w:val="30"/>
          <w:szCs w:val="30"/>
          <w:u w:val="thick" w:color="FF0000"/>
        </w:rPr>
        <w:t>日</w:t>
      </w:r>
    </w:p>
    <w:p w:rsidR="00450CFA" w:rsidRDefault="00450CFA" w:rsidP="00450CFA">
      <w:pPr>
        <w:rPr>
          <w:rFonts w:ascii="楷体_GB2312" w:eastAsia="楷体_GB2312"/>
          <w:b/>
          <w:color w:val="auto"/>
          <w:sz w:val="30"/>
          <w:szCs w:val="30"/>
        </w:rPr>
      </w:pPr>
      <w:r>
        <w:rPr>
          <w:rFonts w:ascii="楷体_GB2312" w:eastAsia="楷体_GB2312" w:hint="eastAsia"/>
          <w:b/>
          <w:color w:val="auto"/>
          <w:sz w:val="30"/>
          <w:szCs w:val="30"/>
        </w:rPr>
        <w:t>【我为</w:t>
      </w:r>
      <w:r w:rsidR="00CC487B">
        <w:rPr>
          <w:rFonts w:ascii="楷体_GB2312" w:eastAsia="楷体_GB2312" w:hint="eastAsia"/>
          <w:b/>
          <w:color w:val="auto"/>
          <w:sz w:val="30"/>
          <w:szCs w:val="30"/>
        </w:rPr>
        <w:t>群众</w:t>
      </w:r>
      <w:r>
        <w:rPr>
          <w:rFonts w:ascii="楷体_GB2312" w:eastAsia="楷体_GB2312" w:hint="eastAsia"/>
          <w:b/>
          <w:color w:val="auto"/>
          <w:sz w:val="30"/>
          <w:szCs w:val="30"/>
        </w:rPr>
        <w:t>办实事】</w:t>
      </w:r>
    </w:p>
    <w:p w:rsidR="0009623F" w:rsidRDefault="0009623F" w:rsidP="00450CFA">
      <w:pPr>
        <w:rPr>
          <w:rFonts w:ascii="楷体_GB2312" w:eastAsia="楷体_GB2312"/>
          <w:b/>
          <w:color w:val="auto"/>
          <w:sz w:val="30"/>
          <w:szCs w:val="30"/>
        </w:rPr>
      </w:pPr>
    </w:p>
    <w:p w:rsidR="0009623F" w:rsidRPr="0009623F" w:rsidRDefault="0009623F" w:rsidP="0009623F">
      <w:pPr>
        <w:jc w:val="center"/>
        <w:rPr>
          <w:rFonts w:ascii="楷体_GB2312" w:eastAsia="楷体_GB2312"/>
          <w:b/>
          <w:color w:val="auto"/>
          <w:sz w:val="30"/>
          <w:szCs w:val="30"/>
        </w:rPr>
      </w:pPr>
      <w:r w:rsidRPr="0009623F">
        <w:rPr>
          <w:rFonts w:ascii="楷体_GB2312" w:eastAsia="楷体_GB2312" w:hint="eastAsia"/>
          <w:b/>
          <w:color w:val="auto"/>
          <w:sz w:val="30"/>
          <w:szCs w:val="30"/>
        </w:rPr>
        <w:t>“传递健康初心使命，学史</w:t>
      </w:r>
      <w:proofErr w:type="gramStart"/>
      <w:r w:rsidRPr="0009623F">
        <w:rPr>
          <w:rFonts w:ascii="楷体_GB2312" w:eastAsia="楷体_GB2312" w:hint="eastAsia"/>
          <w:b/>
          <w:color w:val="auto"/>
          <w:sz w:val="30"/>
          <w:szCs w:val="30"/>
        </w:rPr>
        <w:t>践行</w:t>
      </w:r>
      <w:proofErr w:type="gramEnd"/>
      <w:r w:rsidRPr="0009623F">
        <w:rPr>
          <w:rFonts w:ascii="楷体_GB2312" w:eastAsia="楷体_GB2312" w:hint="eastAsia"/>
          <w:b/>
          <w:color w:val="auto"/>
          <w:sz w:val="30"/>
          <w:szCs w:val="30"/>
        </w:rPr>
        <w:t>力求实效”</w:t>
      </w:r>
      <w:proofErr w:type="gramStart"/>
      <w:r w:rsidRPr="0009623F">
        <w:rPr>
          <w:rFonts w:ascii="楷体_GB2312" w:eastAsia="楷体_GB2312" w:hint="eastAsia"/>
          <w:b/>
          <w:color w:val="auto"/>
          <w:sz w:val="30"/>
          <w:szCs w:val="30"/>
        </w:rPr>
        <w:t>暨健康</w:t>
      </w:r>
      <w:proofErr w:type="gramEnd"/>
      <w:r w:rsidRPr="0009623F">
        <w:rPr>
          <w:rFonts w:ascii="楷体_GB2312" w:eastAsia="楷体_GB2312" w:hint="eastAsia"/>
          <w:b/>
          <w:color w:val="auto"/>
          <w:sz w:val="30"/>
          <w:szCs w:val="30"/>
        </w:rPr>
        <w:t>素养大课堂</w:t>
      </w:r>
    </w:p>
    <w:p w:rsidR="00871F9D" w:rsidRDefault="0009623F" w:rsidP="0009623F">
      <w:pPr>
        <w:jc w:val="center"/>
        <w:rPr>
          <w:rFonts w:ascii="楷体_GB2312" w:eastAsia="楷体_GB2312"/>
          <w:b/>
          <w:color w:val="auto"/>
          <w:sz w:val="30"/>
          <w:szCs w:val="30"/>
        </w:rPr>
      </w:pPr>
      <w:r w:rsidRPr="0009623F">
        <w:rPr>
          <w:rFonts w:ascii="楷体_GB2312" w:eastAsia="楷体_GB2312" w:hint="eastAsia"/>
          <w:b/>
          <w:color w:val="auto"/>
          <w:sz w:val="30"/>
          <w:szCs w:val="30"/>
        </w:rPr>
        <w:t>“无烟五月”系列活动</w:t>
      </w:r>
      <w:proofErr w:type="gramStart"/>
      <w:r w:rsidRPr="0009623F">
        <w:rPr>
          <w:rFonts w:ascii="楷体_GB2312" w:eastAsia="楷体_GB2312" w:hint="eastAsia"/>
          <w:b/>
          <w:color w:val="auto"/>
          <w:sz w:val="30"/>
          <w:szCs w:val="30"/>
        </w:rPr>
        <w:t>”</w:t>
      </w:r>
      <w:proofErr w:type="gramEnd"/>
      <w:r w:rsidR="004E29E9">
        <w:rPr>
          <w:rFonts w:ascii="楷体_GB2312" w:eastAsia="楷体_GB2312" w:hint="eastAsia"/>
          <w:b/>
          <w:color w:val="auto"/>
          <w:sz w:val="30"/>
          <w:szCs w:val="30"/>
        </w:rPr>
        <w:t>圆满结束</w:t>
      </w:r>
    </w:p>
    <w:p w:rsidR="00871F9D" w:rsidRDefault="00871F9D" w:rsidP="006E3EDC">
      <w:pPr>
        <w:jc w:val="center"/>
        <w:rPr>
          <w:rFonts w:ascii="楷体_GB2312" w:eastAsia="楷体_GB2312"/>
          <w:b/>
          <w:color w:val="auto"/>
          <w:sz w:val="30"/>
          <w:szCs w:val="30"/>
        </w:rPr>
      </w:pPr>
    </w:p>
    <w:p w:rsidR="00871F9D" w:rsidRPr="002D3973" w:rsidRDefault="0045533F" w:rsidP="00203ADE">
      <w:pPr>
        <w:spacing w:line="276" w:lineRule="auto"/>
        <w:ind w:firstLineChars="200" w:firstLine="562"/>
        <w:rPr>
          <w:rFonts w:ascii="楷体_GB2312" w:eastAsia="楷体_GB2312"/>
          <w:b/>
          <w:color w:val="auto"/>
          <w:sz w:val="28"/>
          <w:szCs w:val="30"/>
        </w:rPr>
      </w:pPr>
      <w:r w:rsidRPr="002D3973">
        <w:rPr>
          <w:rFonts w:ascii="楷体_GB2312" w:eastAsia="楷体_GB2312" w:hint="eastAsia"/>
          <w:b/>
          <w:color w:val="auto"/>
          <w:sz w:val="28"/>
          <w:szCs w:val="30"/>
        </w:rPr>
        <w:t>为</w:t>
      </w:r>
      <w:r w:rsidR="00123EC2" w:rsidRPr="002D3973">
        <w:rPr>
          <w:rFonts w:ascii="楷体_GB2312" w:eastAsia="楷体_GB2312" w:hint="eastAsia"/>
          <w:b/>
          <w:color w:val="auto"/>
          <w:sz w:val="28"/>
          <w:szCs w:val="30"/>
        </w:rPr>
        <w:t>引导师生树立正确的价值观与健康观，</w:t>
      </w:r>
      <w:r w:rsidRPr="002D3973">
        <w:rPr>
          <w:rFonts w:ascii="楷体_GB2312" w:eastAsia="楷体_GB2312" w:hint="eastAsia"/>
          <w:b/>
          <w:color w:val="auto"/>
          <w:sz w:val="28"/>
          <w:szCs w:val="30"/>
        </w:rPr>
        <w:t>开启高质量健康教育事业发展新征程，</w:t>
      </w:r>
      <w:r w:rsidR="00123EC2" w:rsidRPr="002D3973">
        <w:rPr>
          <w:rFonts w:ascii="楷体_GB2312" w:eastAsia="楷体_GB2312" w:hint="eastAsia"/>
          <w:b/>
          <w:color w:val="auto"/>
          <w:sz w:val="28"/>
          <w:szCs w:val="30"/>
        </w:rPr>
        <w:t>将党史学习教育与传播先进健康理念相结合、</w:t>
      </w:r>
      <w:r w:rsidRPr="002D3973">
        <w:rPr>
          <w:rFonts w:ascii="楷体_GB2312" w:eastAsia="楷体_GB2312" w:hint="eastAsia"/>
          <w:b/>
          <w:color w:val="auto"/>
          <w:sz w:val="28"/>
          <w:szCs w:val="30"/>
        </w:rPr>
        <w:t>向党</w:t>
      </w:r>
      <w:r w:rsidR="00123EC2" w:rsidRPr="002D3973">
        <w:rPr>
          <w:rFonts w:ascii="楷体_GB2312" w:eastAsia="楷体_GB2312" w:hint="eastAsia"/>
          <w:b/>
          <w:color w:val="auto"/>
          <w:sz w:val="28"/>
          <w:szCs w:val="30"/>
        </w:rPr>
        <w:t>的</w:t>
      </w:r>
      <w:r w:rsidRPr="002D3973">
        <w:rPr>
          <w:rFonts w:ascii="楷体_GB2312" w:eastAsia="楷体_GB2312" w:hint="eastAsia"/>
          <w:b/>
          <w:color w:val="auto"/>
          <w:sz w:val="28"/>
          <w:szCs w:val="30"/>
        </w:rPr>
        <w:t>百年华诞献礼，</w:t>
      </w:r>
      <w:r w:rsidR="004E29E9" w:rsidRPr="002D3973">
        <w:rPr>
          <w:rFonts w:ascii="楷体_GB2312" w:eastAsia="楷体_GB2312" w:hint="eastAsia"/>
          <w:b/>
          <w:color w:val="auto"/>
          <w:sz w:val="28"/>
          <w:szCs w:val="30"/>
        </w:rPr>
        <w:t>在第34个“世界无烟日”到来之际，</w:t>
      </w:r>
      <w:r w:rsidRPr="002D3973">
        <w:rPr>
          <w:rFonts w:ascii="楷体_GB2312" w:eastAsia="楷体_GB2312" w:hint="eastAsia"/>
          <w:b/>
          <w:color w:val="auto"/>
          <w:sz w:val="28"/>
          <w:szCs w:val="30"/>
        </w:rPr>
        <w:t>中共哈尔滨医科大学公共卫生学院委员会与省</w:t>
      </w:r>
      <w:proofErr w:type="gramStart"/>
      <w:r w:rsidRPr="002D3973">
        <w:rPr>
          <w:rFonts w:ascii="楷体_GB2312" w:eastAsia="楷体_GB2312" w:hint="eastAsia"/>
          <w:b/>
          <w:color w:val="auto"/>
          <w:sz w:val="28"/>
          <w:szCs w:val="30"/>
        </w:rPr>
        <w:t>卫健委同步</w:t>
      </w:r>
      <w:proofErr w:type="gramEnd"/>
      <w:r w:rsidRPr="002D3973">
        <w:rPr>
          <w:rFonts w:ascii="楷体_GB2312" w:eastAsia="楷体_GB2312" w:hint="eastAsia"/>
          <w:b/>
          <w:color w:val="auto"/>
          <w:sz w:val="28"/>
          <w:szCs w:val="30"/>
        </w:rPr>
        <w:t>，以健康教育科普基地为平台，借爱国卫生月和肿瘤防治宣传周为契机，特组织开展“我为龙江人民办实事，传递健康初心使命，学史</w:t>
      </w:r>
      <w:proofErr w:type="gramStart"/>
      <w:r w:rsidRPr="002D3973">
        <w:rPr>
          <w:rFonts w:ascii="楷体_GB2312" w:eastAsia="楷体_GB2312" w:hint="eastAsia"/>
          <w:b/>
          <w:color w:val="auto"/>
          <w:sz w:val="28"/>
          <w:szCs w:val="30"/>
        </w:rPr>
        <w:t>践行</w:t>
      </w:r>
      <w:proofErr w:type="gramEnd"/>
      <w:r w:rsidRPr="002D3973">
        <w:rPr>
          <w:rFonts w:ascii="楷体_GB2312" w:eastAsia="楷体_GB2312" w:hint="eastAsia"/>
          <w:b/>
          <w:color w:val="auto"/>
          <w:sz w:val="28"/>
          <w:szCs w:val="30"/>
        </w:rPr>
        <w:t>力求实效”</w:t>
      </w:r>
      <w:proofErr w:type="gramStart"/>
      <w:r w:rsidRPr="002D3973">
        <w:rPr>
          <w:rFonts w:ascii="楷体_GB2312" w:eastAsia="楷体_GB2312" w:hint="eastAsia"/>
          <w:b/>
          <w:color w:val="auto"/>
          <w:sz w:val="28"/>
          <w:szCs w:val="30"/>
        </w:rPr>
        <w:t>暨健康</w:t>
      </w:r>
      <w:proofErr w:type="gramEnd"/>
      <w:r w:rsidRPr="002D3973">
        <w:rPr>
          <w:rFonts w:ascii="楷体_GB2312" w:eastAsia="楷体_GB2312" w:hint="eastAsia"/>
          <w:b/>
          <w:color w:val="auto"/>
          <w:sz w:val="28"/>
          <w:szCs w:val="30"/>
        </w:rPr>
        <w:t>素养大课堂与“无烟五月”系列活动，</w:t>
      </w:r>
      <w:r w:rsidR="00062C4E" w:rsidRPr="002D3973">
        <w:rPr>
          <w:rFonts w:ascii="楷体_GB2312" w:eastAsia="楷体_GB2312" w:hint="eastAsia"/>
          <w:b/>
          <w:color w:val="auto"/>
          <w:sz w:val="28"/>
          <w:szCs w:val="30"/>
        </w:rPr>
        <w:t>充分发挥学院专业人才的优势，彰</w:t>
      </w:r>
      <w:proofErr w:type="gramStart"/>
      <w:r w:rsidR="00062C4E" w:rsidRPr="002D3973">
        <w:rPr>
          <w:rFonts w:ascii="楷体_GB2312" w:eastAsia="楷体_GB2312" w:hint="eastAsia"/>
          <w:b/>
          <w:color w:val="auto"/>
          <w:sz w:val="28"/>
          <w:szCs w:val="30"/>
        </w:rPr>
        <w:t>显</w:t>
      </w:r>
      <w:r w:rsidRPr="002D3973">
        <w:rPr>
          <w:rFonts w:ascii="楷体_GB2312" w:eastAsia="楷体_GB2312" w:hint="eastAsia"/>
          <w:b/>
          <w:color w:val="auto"/>
          <w:sz w:val="28"/>
          <w:szCs w:val="30"/>
        </w:rPr>
        <w:t>公卫</w:t>
      </w:r>
      <w:proofErr w:type="gramEnd"/>
      <w:r w:rsidRPr="002D3973">
        <w:rPr>
          <w:rFonts w:ascii="楷体_GB2312" w:eastAsia="楷体_GB2312" w:hint="eastAsia"/>
          <w:b/>
          <w:color w:val="auto"/>
          <w:sz w:val="28"/>
          <w:szCs w:val="30"/>
        </w:rPr>
        <w:t>人为健康龙江之控烟行动助力行动和担当。</w:t>
      </w:r>
    </w:p>
    <w:p w:rsidR="00DE64EA" w:rsidRDefault="0032710D" w:rsidP="00203ADE">
      <w:pPr>
        <w:spacing w:line="276" w:lineRule="auto"/>
        <w:ind w:firstLineChars="200" w:firstLine="562"/>
        <w:rPr>
          <w:rFonts w:ascii="楷体_GB2312" w:eastAsia="楷体_GB2312"/>
          <w:b/>
          <w:color w:val="auto"/>
          <w:sz w:val="28"/>
          <w:szCs w:val="30"/>
        </w:rPr>
      </w:pPr>
      <w:r w:rsidRPr="002D3973">
        <w:rPr>
          <w:rFonts w:ascii="楷体_GB2312" w:eastAsia="楷体_GB2312" w:hint="eastAsia"/>
          <w:b/>
          <w:color w:val="auto"/>
          <w:sz w:val="28"/>
          <w:szCs w:val="30"/>
        </w:rPr>
        <w:t>本次活动主题是“</w:t>
      </w:r>
      <w:r w:rsidR="00F33B0C" w:rsidRPr="002D3973">
        <w:rPr>
          <w:rFonts w:ascii="楷体_GB2312" w:eastAsia="楷体_GB2312" w:hint="eastAsia"/>
          <w:b/>
          <w:color w:val="auto"/>
          <w:sz w:val="28"/>
          <w:szCs w:val="30"/>
        </w:rPr>
        <w:t>珍爱生命，学史履约，健康生活，榜样行动，从我做起</w:t>
      </w:r>
      <w:r w:rsidRPr="002D3973">
        <w:rPr>
          <w:rFonts w:ascii="楷体_GB2312" w:eastAsia="楷体_GB2312" w:hint="eastAsia"/>
          <w:b/>
          <w:color w:val="auto"/>
          <w:sz w:val="28"/>
          <w:szCs w:val="30"/>
        </w:rPr>
        <w:t>”，</w:t>
      </w:r>
      <w:r w:rsidR="00F33B0C" w:rsidRPr="002D3973">
        <w:rPr>
          <w:rFonts w:ascii="楷体_GB2312" w:eastAsia="楷体_GB2312" w:hint="eastAsia"/>
          <w:b/>
          <w:color w:val="auto"/>
          <w:sz w:val="28"/>
          <w:szCs w:val="30"/>
        </w:rPr>
        <w:t>分三个阶段进行：</w:t>
      </w:r>
    </w:p>
    <w:p w:rsidR="0032710D" w:rsidRDefault="00F33B0C" w:rsidP="00203ADE">
      <w:pPr>
        <w:spacing w:line="276" w:lineRule="auto"/>
        <w:ind w:firstLineChars="200" w:firstLine="562"/>
        <w:rPr>
          <w:rFonts w:ascii="楷体_GB2312" w:eastAsia="楷体_GB2312" w:hint="eastAsia"/>
          <w:b/>
          <w:color w:val="auto"/>
          <w:sz w:val="28"/>
          <w:szCs w:val="30"/>
        </w:rPr>
      </w:pPr>
      <w:r w:rsidRPr="002D3973">
        <w:rPr>
          <w:rFonts w:ascii="楷体_GB2312" w:eastAsia="楷体_GB2312" w:hint="eastAsia"/>
          <w:b/>
          <w:color w:val="auto"/>
          <w:sz w:val="28"/>
          <w:szCs w:val="30"/>
        </w:rPr>
        <w:t>第一阶段是无烟五月活动宣传周，从4月20日启动动员会开始至6月1日结束，包括</w:t>
      </w:r>
      <w:r w:rsidR="006617A0">
        <w:rPr>
          <w:rFonts w:ascii="楷体_GB2312" w:eastAsia="楷体_GB2312" w:hint="eastAsia"/>
          <w:b/>
          <w:color w:val="auto"/>
          <w:sz w:val="28"/>
          <w:szCs w:val="30"/>
        </w:rPr>
        <w:t>学院党委举办启动仪式，</w:t>
      </w:r>
      <w:r w:rsidRPr="002D3973">
        <w:rPr>
          <w:rFonts w:ascii="楷体_GB2312" w:eastAsia="楷体_GB2312" w:hint="eastAsia"/>
          <w:b/>
          <w:color w:val="auto"/>
          <w:sz w:val="28"/>
          <w:szCs w:val="30"/>
        </w:rPr>
        <w:t>在学院大厅摆放海报，在学生班级宣传、课堂宣传、向大楼保安告知等，同时防烟协会还对大楼内的控烟标识进行调查，目的是在校园营造一种人人关心无烟环境建设，不在室内外吸烟的无烟健康氛围。</w:t>
      </w:r>
    </w:p>
    <w:p w:rsidR="006617A0" w:rsidRPr="006617A0" w:rsidRDefault="006617A0" w:rsidP="006617A0">
      <w:pPr>
        <w:spacing w:line="276" w:lineRule="auto"/>
        <w:ind w:firstLineChars="200" w:firstLine="562"/>
        <w:rPr>
          <w:rFonts w:ascii="楷体_GB2312" w:eastAsia="楷体_GB2312"/>
          <w:b/>
          <w:color w:val="auto"/>
          <w:sz w:val="28"/>
          <w:szCs w:val="30"/>
        </w:rPr>
      </w:pPr>
      <w:r w:rsidRPr="006617A0">
        <w:rPr>
          <w:rFonts w:ascii="楷体_GB2312" w:eastAsia="楷体_GB2312" w:hint="eastAsia"/>
          <w:b/>
          <w:color w:val="auto"/>
          <w:sz w:val="28"/>
          <w:szCs w:val="30"/>
        </w:rPr>
        <w:lastRenderedPageBreak/>
        <w:t>启动仪式由党委副书记曲乃强同志主持，党委书记李百祥同志致辞</w:t>
      </w:r>
      <w:r>
        <w:rPr>
          <w:rFonts w:ascii="楷体_GB2312" w:eastAsia="楷体_GB2312" w:hint="eastAsia"/>
          <w:b/>
          <w:color w:val="auto"/>
          <w:sz w:val="28"/>
          <w:szCs w:val="30"/>
        </w:rPr>
        <w:t>，学院</w:t>
      </w:r>
      <w:r w:rsidRPr="006617A0">
        <w:rPr>
          <w:rFonts w:ascii="楷体_GB2312" w:eastAsia="楷体_GB2312" w:hint="eastAsia"/>
          <w:b/>
          <w:color w:val="auto"/>
          <w:sz w:val="28"/>
          <w:szCs w:val="30"/>
        </w:rPr>
        <w:t>领导班子成员和教师代表、青年志愿者代表</w:t>
      </w:r>
      <w:r w:rsidR="00D35D58">
        <w:rPr>
          <w:rFonts w:ascii="楷体_GB2312" w:eastAsia="楷体_GB2312" w:hint="eastAsia"/>
          <w:b/>
          <w:color w:val="auto"/>
          <w:sz w:val="28"/>
          <w:szCs w:val="30"/>
        </w:rPr>
        <w:t>共</w:t>
      </w:r>
      <w:r w:rsidRPr="006617A0">
        <w:rPr>
          <w:rFonts w:ascii="楷体_GB2312" w:eastAsia="楷体_GB2312" w:hint="eastAsia"/>
          <w:b/>
          <w:color w:val="auto"/>
          <w:sz w:val="28"/>
          <w:szCs w:val="30"/>
        </w:rPr>
        <w:t>60余人参加</w:t>
      </w:r>
      <w:r>
        <w:rPr>
          <w:rFonts w:ascii="楷体_GB2312" w:eastAsia="楷体_GB2312" w:hint="eastAsia"/>
          <w:b/>
          <w:color w:val="auto"/>
          <w:sz w:val="28"/>
          <w:szCs w:val="30"/>
        </w:rPr>
        <w:t>。</w:t>
      </w:r>
      <w:r w:rsidR="00D35D58">
        <w:rPr>
          <w:rFonts w:ascii="楷体_GB2312" w:eastAsia="楷体_GB2312" w:hint="eastAsia"/>
          <w:b/>
          <w:color w:val="auto"/>
          <w:sz w:val="28"/>
          <w:szCs w:val="30"/>
        </w:rPr>
        <w:t>李书记在讲话中强调，学院党委</w:t>
      </w:r>
      <w:r w:rsidR="004966BD">
        <w:rPr>
          <w:rFonts w:ascii="楷体_GB2312" w:eastAsia="楷体_GB2312" w:hint="eastAsia"/>
          <w:b/>
          <w:color w:val="auto"/>
          <w:sz w:val="28"/>
          <w:szCs w:val="30"/>
        </w:rPr>
        <w:t>一直将</w:t>
      </w:r>
      <w:r w:rsidR="00D35D58" w:rsidRPr="00D35D58">
        <w:rPr>
          <w:rFonts w:ascii="楷体_GB2312" w:eastAsia="楷体_GB2312" w:hint="eastAsia"/>
          <w:b/>
          <w:color w:val="auto"/>
          <w:sz w:val="28"/>
          <w:szCs w:val="30"/>
        </w:rPr>
        <w:t>“我为群众办实事”作为党史学习教育的出发点和落脚点，</w:t>
      </w:r>
      <w:r w:rsidR="004966BD">
        <w:rPr>
          <w:rFonts w:ascii="楷体_GB2312" w:eastAsia="楷体_GB2312" w:hint="eastAsia"/>
          <w:b/>
          <w:color w:val="auto"/>
          <w:sz w:val="28"/>
          <w:szCs w:val="30"/>
        </w:rPr>
        <w:t>此次活动</w:t>
      </w:r>
      <w:bookmarkStart w:id="0" w:name="_GoBack"/>
      <w:bookmarkEnd w:id="0"/>
      <w:r w:rsidR="00D35D58" w:rsidRPr="00D35D58">
        <w:rPr>
          <w:rFonts w:ascii="楷体_GB2312" w:eastAsia="楷体_GB2312" w:hint="eastAsia"/>
          <w:b/>
          <w:color w:val="auto"/>
          <w:sz w:val="28"/>
          <w:szCs w:val="30"/>
        </w:rPr>
        <w:t>以创建“无烟</w:t>
      </w:r>
      <w:r w:rsidR="00D35D58">
        <w:rPr>
          <w:rFonts w:ascii="楷体_GB2312" w:eastAsia="楷体_GB2312" w:hint="eastAsia"/>
          <w:b/>
          <w:color w:val="auto"/>
          <w:sz w:val="28"/>
          <w:szCs w:val="30"/>
        </w:rPr>
        <w:t>校园</w:t>
      </w:r>
      <w:r w:rsidR="00D35D58" w:rsidRPr="00D35D58">
        <w:rPr>
          <w:rFonts w:ascii="楷体_GB2312" w:eastAsia="楷体_GB2312" w:hint="eastAsia"/>
          <w:b/>
          <w:color w:val="auto"/>
          <w:sz w:val="28"/>
          <w:szCs w:val="30"/>
        </w:rPr>
        <w:t>”为抓手</w:t>
      </w:r>
      <w:r w:rsidR="00D35D58">
        <w:rPr>
          <w:rFonts w:ascii="楷体_GB2312" w:eastAsia="楷体_GB2312" w:hint="eastAsia"/>
          <w:b/>
          <w:color w:val="auto"/>
          <w:sz w:val="28"/>
          <w:szCs w:val="30"/>
        </w:rPr>
        <w:t>，</w:t>
      </w:r>
      <w:r w:rsidR="00D35D58" w:rsidRPr="00D35D58">
        <w:rPr>
          <w:rFonts w:ascii="楷体_GB2312" w:eastAsia="楷体_GB2312" w:hint="eastAsia"/>
          <w:b/>
          <w:color w:val="auto"/>
          <w:sz w:val="28"/>
          <w:szCs w:val="30"/>
        </w:rPr>
        <w:t>以</w:t>
      </w:r>
      <w:r w:rsidR="00D35D58">
        <w:rPr>
          <w:rFonts w:ascii="楷体_GB2312" w:eastAsia="楷体_GB2312" w:hint="eastAsia"/>
          <w:b/>
          <w:color w:val="auto"/>
          <w:sz w:val="28"/>
          <w:szCs w:val="30"/>
        </w:rPr>
        <w:t>师生</w:t>
      </w:r>
      <w:r w:rsidR="00D35D58" w:rsidRPr="00D35D58">
        <w:rPr>
          <w:rFonts w:ascii="楷体_GB2312" w:eastAsia="楷体_GB2312" w:hint="eastAsia"/>
          <w:b/>
          <w:color w:val="auto"/>
          <w:sz w:val="28"/>
          <w:szCs w:val="30"/>
        </w:rPr>
        <w:t>需求为导向，用实际行动</w:t>
      </w:r>
      <w:proofErr w:type="gramStart"/>
      <w:r w:rsidR="00D35D58" w:rsidRPr="00D35D58">
        <w:rPr>
          <w:rFonts w:ascii="楷体_GB2312" w:eastAsia="楷体_GB2312" w:hint="eastAsia"/>
          <w:b/>
          <w:color w:val="auto"/>
          <w:sz w:val="28"/>
          <w:szCs w:val="30"/>
        </w:rPr>
        <w:t>践行</w:t>
      </w:r>
      <w:proofErr w:type="gramEnd"/>
      <w:r w:rsidR="00D35D58" w:rsidRPr="00D35D58">
        <w:rPr>
          <w:rFonts w:ascii="楷体_GB2312" w:eastAsia="楷体_GB2312" w:hint="eastAsia"/>
          <w:b/>
          <w:color w:val="auto"/>
          <w:sz w:val="28"/>
          <w:szCs w:val="30"/>
        </w:rPr>
        <w:t>共产党员初心和使命，全心全意为</w:t>
      </w:r>
      <w:r w:rsidR="00D35D58">
        <w:rPr>
          <w:rFonts w:ascii="楷体_GB2312" w:eastAsia="楷体_GB2312" w:hint="eastAsia"/>
          <w:b/>
          <w:color w:val="auto"/>
          <w:sz w:val="28"/>
          <w:szCs w:val="30"/>
        </w:rPr>
        <w:t>师生</w:t>
      </w:r>
      <w:r w:rsidR="00D35D58" w:rsidRPr="00D35D58">
        <w:rPr>
          <w:rFonts w:ascii="楷体_GB2312" w:eastAsia="楷体_GB2312" w:hint="eastAsia"/>
          <w:b/>
          <w:color w:val="auto"/>
          <w:sz w:val="28"/>
          <w:szCs w:val="30"/>
        </w:rPr>
        <w:t>健康保驾护航。</w:t>
      </w:r>
    </w:p>
    <w:p w:rsidR="004966BD" w:rsidRDefault="00B2001E" w:rsidP="004966BD">
      <w:pPr>
        <w:spacing w:line="276" w:lineRule="auto"/>
        <w:ind w:firstLineChars="200" w:firstLine="562"/>
        <w:jc w:val="center"/>
        <w:rPr>
          <w:rFonts w:ascii="楷体_GB2312" w:eastAsia="楷体_GB2312" w:hint="eastAsia"/>
          <w:b/>
          <w:color w:val="auto"/>
          <w:sz w:val="22"/>
          <w:szCs w:val="30"/>
        </w:rPr>
      </w:pPr>
      <w:r>
        <w:rPr>
          <w:rFonts w:ascii="楷体_GB2312" w:eastAsia="楷体_GB2312"/>
          <w:b/>
          <w:noProof/>
          <w:color w:val="auto"/>
          <w:sz w:val="28"/>
          <w:szCs w:val="30"/>
        </w:rPr>
        <w:drawing>
          <wp:inline distT="0" distB="0" distL="0" distR="0">
            <wp:extent cx="2609850" cy="1857375"/>
            <wp:effectExtent l="0" t="0" r="0" b="0"/>
            <wp:docPr id="22" name="图片 22" descr="F:\2021党史学习\2021.4.20简报第9期\微信图片_2021042013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2021党史学习\2021.4.20简报第9期\微信图片_202104201306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12790" cy="1859467"/>
                    </a:xfrm>
                    <a:prstGeom prst="rect">
                      <a:avLst/>
                    </a:prstGeom>
                    <a:noFill/>
                    <a:ln>
                      <a:noFill/>
                    </a:ln>
                  </pic:spPr>
                </pic:pic>
              </a:graphicData>
            </a:graphic>
          </wp:inline>
        </w:drawing>
      </w:r>
      <w:r w:rsidR="004966BD">
        <w:rPr>
          <w:rFonts w:ascii="楷体_GB2312" w:eastAsia="楷体_GB2312" w:hint="eastAsia"/>
          <w:b/>
          <w:color w:val="auto"/>
          <w:sz w:val="22"/>
          <w:szCs w:val="30"/>
        </w:rPr>
        <w:t xml:space="preserve">  </w:t>
      </w:r>
      <w:r>
        <w:rPr>
          <w:rFonts w:ascii="楷体_GB2312" w:eastAsia="楷体_GB2312"/>
          <w:b/>
          <w:noProof/>
          <w:color w:val="auto"/>
          <w:sz w:val="28"/>
          <w:szCs w:val="30"/>
        </w:rPr>
        <w:drawing>
          <wp:inline distT="0" distB="0" distL="0" distR="0" wp14:anchorId="00486D9D" wp14:editId="75A1C8B8">
            <wp:extent cx="2600325" cy="1854273"/>
            <wp:effectExtent l="0" t="0" r="0" b="0"/>
            <wp:docPr id="23" name="图片 23" descr="F:\2021党史学习\2021.4.20简报第9期\微信图片_2021042014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2021党史学习\2021.4.20简报第9期\微信图片_202104201429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2175" cy="1855592"/>
                    </a:xfrm>
                    <a:prstGeom prst="rect">
                      <a:avLst/>
                    </a:prstGeom>
                    <a:noFill/>
                    <a:ln>
                      <a:noFill/>
                    </a:ln>
                  </pic:spPr>
                </pic:pic>
              </a:graphicData>
            </a:graphic>
          </wp:inline>
        </w:drawing>
      </w:r>
    </w:p>
    <w:p w:rsidR="004966BD" w:rsidRDefault="004966BD" w:rsidP="004966BD">
      <w:pPr>
        <w:ind w:firstLineChars="200" w:firstLine="482"/>
        <w:jc w:val="center"/>
        <w:rPr>
          <w:rFonts w:ascii="楷体_GB2312" w:eastAsia="楷体_GB2312" w:hint="eastAsia"/>
          <w:b/>
          <w:color w:val="auto"/>
          <w:sz w:val="22"/>
          <w:szCs w:val="30"/>
        </w:rPr>
      </w:pPr>
      <w:r>
        <w:rPr>
          <w:rFonts w:ascii="楷体_GB2312" w:eastAsia="楷体_GB2312"/>
          <w:b/>
          <w:noProof/>
          <w:color w:val="auto"/>
          <w:sz w:val="24"/>
          <w:szCs w:val="30"/>
        </w:rPr>
        <w:drawing>
          <wp:inline distT="0" distB="0" distL="0" distR="0" wp14:anchorId="37056169" wp14:editId="6476C4BF">
            <wp:extent cx="5257800" cy="1748687"/>
            <wp:effectExtent l="0" t="0" r="0" b="0"/>
            <wp:docPr id="25" name="图片 25" descr="C:\Users\Administrator\Documents\Tencent Files\1532933196\FileRecv\MobileFile\IMG_2969(20210420-14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Tencent Files\1532933196\FileRecv\MobileFile\IMG_2969(20210420-1439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83614" cy="1757272"/>
                    </a:xfrm>
                    <a:prstGeom prst="rect">
                      <a:avLst/>
                    </a:prstGeom>
                    <a:noFill/>
                    <a:ln>
                      <a:noFill/>
                    </a:ln>
                  </pic:spPr>
                </pic:pic>
              </a:graphicData>
            </a:graphic>
          </wp:inline>
        </w:drawing>
      </w:r>
    </w:p>
    <w:p w:rsidR="00D35D58" w:rsidRDefault="00B2001E" w:rsidP="004966BD">
      <w:pPr>
        <w:ind w:firstLineChars="200" w:firstLine="442"/>
        <w:jc w:val="center"/>
        <w:rPr>
          <w:rFonts w:ascii="Times New Roman" w:eastAsiaTheme="minorEastAsia" w:hAnsi="Times New Roman" w:cs="Times New Roman"/>
          <w:w w:val="0"/>
          <w:kern w:val="0"/>
          <w:sz w:val="0"/>
          <w:szCs w:val="0"/>
          <w:u w:color="000000"/>
          <w:bdr w:val="none" w:sz="0" w:space="0" w:color="000000"/>
          <w:shd w:val="clear" w:color="000000" w:fill="000000"/>
          <w:lang w:val="x-none" w:bidi="x-none"/>
        </w:rPr>
      </w:pPr>
      <w:r w:rsidRPr="00DE64EA">
        <w:rPr>
          <w:rFonts w:ascii="楷体_GB2312" w:eastAsia="楷体_GB2312" w:hint="eastAsia"/>
          <w:b/>
          <w:color w:val="auto"/>
          <w:sz w:val="22"/>
          <w:szCs w:val="30"/>
        </w:rPr>
        <w:t>（</w:t>
      </w:r>
      <w:r>
        <w:rPr>
          <w:rFonts w:ascii="楷体_GB2312" w:eastAsia="楷体_GB2312" w:hint="eastAsia"/>
          <w:b/>
          <w:color w:val="auto"/>
          <w:sz w:val="22"/>
          <w:szCs w:val="30"/>
        </w:rPr>
        <w:t>“无烟五月”系列活动</w:t>
      </w:r>
      <w:r w:rsidRPr="00B2001E">
        <w:rPr>
          <w:rFonts w:ascii="楷体_GB2312" w:eastAsia="楷体_GB2312" w:hint="eastAsia"/>
          <w:b/>
          <w:color w:val="auto"/>
          <w:sz w:val="22"/>
          <w:szCs w:val="30"/>
        </w:rPr>
        <w:t>启动仪式</w:t>
      </w:r>
      <w:r w:rsidRPr="00DE64EA">
        <w:rPr>
          <w:rFonts w:ascii="楷体_GB2312" w:eastAsia="楷体_GB2312" w:hint="eastAsia"/>
          <w:b/>
          <w:color w:val="auto"/>
          <w:sz w:val="22"/>
          <w:szCs w:val="30"/>
        </w:rPr>
        <w:t>）</w:t>
      </w:r>
    </w:p>
    <w:p w:rsidR="00203ADE" w:rsidRDefault="00DE64EA" w:rsidP="00DE64EA">
      <w:pPr>
        <w:spacing w:line="276" w:lineRule="auto"/>
        <w:ind w:firstLineChars="200" w:firstLine="562"/>
        <w:jc w:val="center"/>
        <w:rPr>
          <w:rFonts w:ascii="楷体_GB2312" w:eastAsia="楷体_GB2312"/>
          <w:b/>
          <w:color w:val="auto"/>
          <w:sz w:val="28"/>
          <w:szCs w:val="30"/>
        </w:rPr>
      </w:pPr>
      <w:r>
        <w:rPr>
          <w:rFonts w:ascii="楷体_GB2312" w:eastAsia="楷体_GB2312"/>
          <w:b/>
          <w:noProof/>
          <w:color w:val="auto"/>
          <w:sz w:val="28"/>
          <w:szCs w:val="30"/>
        </w:rPr>
        <w:drawing>
          <wp:inline distT="0" distB="0" distL="0" distR="0">
            <wp:extent cx="1694919" cy="2646102"/>
            <wp:effectExtent l="0" t="0" r="0" b="0"/>
            <wp:docPr id="20" name="图片 20" descr="C:\Users\Administrator\Desktop\微信图片_2021062913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微信图片_202106291327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0446" cy="2654730"/>
                    </a:xfrm>
                    <a:prstGeom prst="rect">
                      <a:avLst/>
                    </a:prstGeom>
                    <a:noFill/>
                    <a:ln>
                      <a:noFill/>
                    </a:ln>
                  </pic:spPr>
                </pic:pic>
              </a:graphicData>
            </a:graphic>
          </wp:inline>
        </w:drawing>
      </w:r>
      <w:r>
        <w:rPr>
          <w:rFonts w:ascii="楷体_GB2312" w:eastAsia="楷体_GB2312" w:hint="eastAsia"/>
          <w:b/>
          <w:color w:val="auto"/>
          <w:sz w:val="28"/>
          <w:szCs w:val="30"/>
        </w:rPr>
        <w:t xml:space="preserve">  </w:t>
      </w:r>
      <w:r>
        <w:rPr>
          <w:rFonts w:ascii="楷体_GB2312" w:eastAsia="楷体_GB2312"/>
          <w:b/>
          <w:noProof/>
          <w:color w:val="auto"/>
          <w:sz w:val="28"/>
          <w:szCs w:val="30"/>
        </w:rPr>
        <w:drawing>
          <wp:inline distT="0" distB="0" distL="0" distR="0" wp14:anchorId="35240532" wp14:editId="41E81226">
            <wp:extent cx="1693882" cy="2638425"/>
            <wp:effectExtent l="0" t="0" r="0" b="0"/>
            <wp:docPr id="21" name="图片 21" descr="C:\Users\Administrator\Desktop\微信图片_2021062913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微信图片_2021062913275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00484" cy="2648709"/>
                    </a:xfrm>
                    <a:prstGeom prst="rect">
                      <a:avLst/>
                    </a:prstGeom>
                    <a:noFill/>
                    <a:ln>
                      <a:noFill/>
                    </a:ln>
                  </pic:spPr>
                </pic:pic>
              </a:graphicData>
            </a:graphic>
          </wp:inline>
        </w:drawing>
      </w:r>
    </w:p>
    <w:p w:rsidR="00DE64EA" w:rsidRPr="00DE64EA" w:rsidRDefault="00B835AF" w:rsidP="00DE64EA">
      <w:pPr>
        <w:spacing w:line="276" w:lineRule="auto"/>
        <w:ind w:firstLineChars="200" w:firstLine="442"/>
        <w:jc w:val="center"/>
        <w:rPr>
          <w:rFonts w:ascii="楷体_GB2312" w:eastAsia="楷体_GB2312"/>
          <w:b/>
          <w:color w:val="auto"/>
          <w:sz w:val="22"/>
          <w:szCs w:val="30"/>
        </w:rPr>
      </w:pPr>
      <w:r>
        <w:rPr>
          <w:rFonts w:ascii="楷体_GB2312" w:eastAsia="楷体_GB2312" w:hint="eastAsia"/>
          <w:b/>
          <w:color w:val="auto"/>
          <w:sz w:val="22"/>
          <w:szCs w:val="30"/>
        </w:rPr>
        <w:t xml:space="preserve">    </w:t>
      </w:r>
      <w:r w:rsidR="00DE64EA" w:rsidRPr="00DE64EA">
        <w:rPr>
          <w:rFonts w:ascii="楷体_GB2312" w:eastAsia="楷体_GB2312" w:hint="eastAsia"/>
          <w:b/>
          <w:color w:val="auto"/>
          <w:sz w:val="22"/>
          <w:szCs w:val="30"/>
        </w:rPr>
        <w:t>（</w:t>
      </w:r>
      <w:r w:rsidRPr="00B835AF">
        <w:rPr>
          <w:rFonts w:ascii="楷体_GB2312" w:eastAsia="楷体_GB2312" w:hint="eastAsia"/>
          <w:b/>
          <w:color w:val="auto"/>
          <w:sz w:val="22"/>
          <w:szCs w:val="30"/>
        </w:rPr>
        <w:t>无烟日海报</w:t>
      </w:r>
      <w:r w:rsidR="00DE64EA" w:rsidRPr="00DE64EA">
        <w:rPr>
          <w:rFonts w:ascii="楷体_GB2312" w:eastAsia="楷体_GB2312" w:hint="eastAsia"/>
          <w:b/>
          <w:color w:val="auto"/>
          <w:sz w:val="22"/>
          <w:szCs w:val="30"/>
        </w:rPr>
        <w:t>）</w:t>
      </w:r>
      <w:r>
        <w:rPr>
          <w:rFonts w:ascii="楷体_GB2312" w:eastAsia="楷体_GB2312" w:hint="eastAsia"/>
          <w:b/>
          <w:color w:val="auto"/>
          <w:sz w:val="22"/>
          <w:szCs w:val="30"/>
        </w:rPr>
        <w:t xml:space="preserve">           （</w:t>
      </w:r>
      <w:proofErr w:type="gramStart"/>
      <w:r w:rsidRPr="00B835AF">
        <w:rPr>
          <w:rFonts w:ascii="楷体_GB2312" w:eastAsia="楷体_GB2312" w:hint="eastAsia"/>
          <w:b/>
          <w:color w:val="auto"/>
          <w:sz w:val="22"/>
          <w:szCs w:val="30"/>
        </w:rPr>
        <w:t>无烟周</w:t>
      </w:r>
      <w:proofErr w:type="gramEnd"/>
      <w:r w:rsidRPr="00B835AF">
        <w:rPr>
          <w:rFonts w:ascii="楷体_GB2312" w:eastAsia="楷体_GB2312" w:hint="eastAsia"/>
          <w:b/>
          <w:color w:val="auto"/>
          <w:sz w:val="22"/>
          <w:szCs w:val="30"/>
        </w:rPr>
        <w:t>活动海报</w:t>
      </w:r>
      <w:r>
        <w:rPr>
          <w:rFonts w:ascii="楷体_GB2312" w:eastAsia="楷体_GB2312" w:hint="eastAsia"/>
          <w:b/>
          <w:color w:val="auto"/>
          <w:sz w:val="22"/>
          <w:szCs w:val="30"/>
        </w:rPr>
        <w:t>）</w:t>
      </w:r>
    </w:p>
    <w:p w:rsidR="00F33B0C" w:rsidRDefault="00F33B0C" w:rsidP="00203ADE">
      <w:pPr>
        <w:spacing w:line="276" w:lineRule="auto"/>
        <w:ind w:firstLineChars="200" w:firstLine="562"/>
        <w:rPr>
          <w:rFonts w:ascii="楷体_GB2312" w:eastAsia="楷体_GB2312" w:hint="eastAsia"/>
          <w:b/>
          <w:color w:val="auto"/>
          <w:sz w:val="28"/>
          <w:szCs w:val="30"/>
        </w:rPr>
      </w:pPr>
      <w:r w:rsidRPr="00203ADE">
        <w:rPr>
          <w:rFonts w:ascii="楷体_GB2312" w:eastAsia="楷体_GB2312" w:hint="eastAsia"/>
          <w:b/>
          <w:color w:val="auto"/>
          <w:sz w:val="28"/>
          <w:szCs w:val="30"/>
        </w:rPr>
        <w:lastRenderedPageBreak/>
        <w:t>第二阶段</w:t>
      </w:r>
      <w:r w:rsidR="005B48AA" w:rsidRPr="00203ADE">
        <w:rPr>
          <w:rFonts w:ascii="楷体_GB2312" w:eastAsia="楷体_GB2312" w:hint="eastAsia"/>
          <w:b/>
          <w:color w:val="auto"/>
          <w:sz w:val="28"/>
          <w:szCs w:val="30"/>
        </w:rPr>
        <w:t>是</w:t>
      </w:r>
      <w:r w:rsidRPr="00203ADE">
        <w:rPr>
          <w:rFonts w:ascii="楷体_GB2312" w:eastAsia="楷体_GB2312" w:hint="eastAsia"/>
          <w:b/>
          <w:color w:val="auto"/>
          <w:sz w:val="28"/>
          <w:szCs w:val="30"/>
        </w:rPr>
        <w:t>行动阶段，包括宣传活动、系列讲座进学校、社会等多点、多平台、多途径开展控烟活动</w:t>
      </w:r>
      <w:r w:rsidR="005B48AA" w:rsidRPr="00203ADE">
        <w:rPr>
          <w:rFonts w:ascii="楷体_GB2312" w:eastAsia="楷体_GB2312" w:hint="eastAsia"/>
          <w:b/>
          <w:color w:val="auto"/>
          <w:sz w:val="28"/>
          <w:szCs w:val="30"/>
        </w:rPr>
        <w:t>。共举行</w:t>
      </w:r>
      <w:r w:rsidRPr="00203ADE">
        <w:rPr>
          <w:rFonts w:ascii="楷体_GB2312" w:eastAsia="楷体_GB2312" w:hint="eastAsia"/>
          <w:b/>
          <w:color w:val="auto"/>
          <w:sz w:val="28"/>
          <w:szCs w:val="30"/>
        </w:rPr>
        <w:t>2次室外控烟活动、6次直播讲座；出控烟试题60题、发放控烟宣传手册100余册；参与师生近600人，听课人数近1万人次；本科生控烟课堂2次，劝阻吸烟6人次。</w:t>
      </w:r>
    </w:p>
    <w:p w:rsidR="004966BD" w:rsidRDefault="004966BD" w:rsidP="00203ADE">
      <w:pPr>
        <w:spacing w:line="276" w:lineRule="auto"/>
        <w:ind w:firstLineChars="200" w:firstLine="562"/>
        <w:rPr>
          <w:rFonts w:ascii="楷体_GB2312" w:eastAsia="楷体_GB2312" w:hint="eastAsia"/>
          <w:b/>
          <w:color w:val="auto"/>
          <w:sz w:val="28"/>
          <w:szCs w:val="30"/>
        </w:rPr>
      </w:pPr>
    </w:p>
    <w:p w:rsidR="00203ADE" w:rsidRDefault="00203ADE" w:rsidP="00F57D20">
      <w:pPr>
        <w:spacing w:line="276" w:lineRule="auto"/>
        <w:ind w:firstLineChars="200" w:firstLine="562"/>
        <w:jc w:val="center"/>
        <w:rPr>
          <w:rFonts w:ascii="楷体_GB2312" w:eastAsia="楷体_GB2312" w:hint="eastAsia"/>
          <w:b/>
          <w:color w:val="auto"/>
          <w:sz w:val="28"/>
          <w:szCs w:val="30"/>
        </w:rPr>
      </w:pPr>
      <w:r>
        <w:rPr>
          <w:rFonts w:ascii="楷体_GB2312" w:eastAsia="楷体_GB2312"/>
          <w:b/>
          <w:noProof/>
          <w:color w:val="auto"/>
          <w:sz w:val="28"/>
          <w:szCs w:val="30"/>
        </w:rPr>
        <w:drawing>
          <wp:inline distT="0" distB="0" distL="0" distR="0">
            <wp:extent cx="1838325" cy="3154719"/>
            <wp:effectExtent l="0" t="0" r="0" b="0"/>
            <wp:docPr id="8" name="图片 8" descr="C:\Users\Administrator\Desktop\控烟活动、讲座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控烟活动、讲座照片\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38320" cy="3154710"/>
                    </a:xfrm>
                    <a:prstGeom prst="rect">
                      <a:avLst/>
                    </a:prstGeom>
                    <a:noFill/>
                    <a:ln>
                      <a:noFill/>
                    </a:ln>
                  </pic:spPr>
                </pic:pic>
              </a:graphicData>
            </a:graphic>
          </wp:inline>
        </w:drawing>
      </w:r>
      <w:r>
        <w:rPr>
          <w:rFonts w:ascii="楷体_GB2312" w:eastAsia="楷体_GB2312"/>
          <w:b/>
          <w:noProof/>
          <w:color w:val="auto"/>
          <w:sz w:val="28"/>
          <w:szCs w:val="30"/>
        </w:rPr>
        <w:drawing>
          <wp:inline distT="0" distB="0" distL="0" distR="0">
            <wp:extent cx="1836972" cy="3153600"/>
            <wp:effectExtent l="0" t="0" r="0" b="0"/>
            <wp:docPr id="9" name="图片 9" descr="C:\Users\Administrator\Desktop\控烟活动、讲座照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控烟活动、讲座照片\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6972" cy="3153600"/>
                    </a:xfrm>
                    <a:prstGeom prst="rect">
                      <a:avLst/>
                    </a:prstGeom>
                    <a:noFill/>
                    <a:ln>
                      <a:noFill/>
                    </a:ln>
                  </pic:spPr>
                </pic:pic>
              </a:graphicData>
            </a:graphic>
          </wp:inline>
        </w:drawing>
      </w:r>
      <w:r>
        <w:rPr>
          <w:rFonts w:ascii="楷体_GB2312" w:eastAsia="楷体_GB2312"/>
          <w:b/>
          <w:noProof/>
          <w:color w:val="auto"/>
          <w:sz w:val="28"/>
          <w:szCs w:val="30"/>
        </w:rPr>
        <w:drawing>
          <wp:inline distT="0" distB="0" distL="0" distR="0">
            <wp:extent cx="1836972" cy="3153600"/>
            <wp:effectExtent l="0" t="0" r="0" b="0"/>
            <wp:docPr id="10" name="图片 10" descr="C:\Users\Administrator\Desktop\控烟活动、讲座照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控烟活动、讲座照片\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6972" cy="3153600"/>
                    </a:xfrm>
                    <a:prstGeom prst="rect">
                      <a:avLst/>
                    </a:prstGeom>
                    <a:noFill/>
                    <a:ln>
                      <a:noFill/>
                    </a:ln>
                  </pic:spPr>
                </pic:pic>
              </a:graphicData>
            </a:graphic>
          </wp:inline>
        </w:drawing>
      </w:r>
    </w:p>
    <w:p w:rsidR="00D35D58" w:rsidRDefault="00D35D58" w:rsidP="00F57D20">
      <w:pPr>
        <w:spacing w:line="276" w:lineRule="auto"/>
        <w:ind w:firstLineChars="200" w:firstLine="562"/>
        <w:jc w:val="center"/>
        <w:rPr>
          <w:rFonts w:ascii="楷体_GB2312" w:eastAsia="楷体_GB2312"/>
          <w:b/>
          <w:color w:val="auto"/>
          <w:sz w:val="28"/>
          <w:szCs w:val="30"/>
        </w:rPr>
      </w:pPr>
    </w:p>
    <w:p w:rsidR="00203ADE" w:rsidRDefault="00203ADE" w:rsidP="00F57D20">
      <w:pPr>
        <w:spacing w:line="276" w:lineRule="auto"/>
        <w:ind w:firstLineChars="200" w:firstLine="562"/>
        <w:jc w:val="center"/>
        <w:rPr>
          <w:rFonts w:ascii="楷体_GB2312" w:eastAsia="楷体_GB2312"/>
          <w:b/>
          <w:color w:val="auto"/>
          <w:sz w:val="28"/>
          <w:szCs w:val="30"/>
        </w:rPr>
      </w:pPr>
      <w:r>
        <w:rPr>
          <w:rFonts w:ascii="楷体_GB2312" w:eastAsia="楷体_GB2312"/>
          <w:b/>
          <w:noProof/>
          <w:color w:val="auto"/>
          <w:sz w:val="28"/>
          <w:szCs w:val="30"/>
        </w:rPr>
        <w:drawing>
          <wp:inline distT="0" distB="0" distL="0" distR="0">
            <wp:extent cx="1895475" cy="2933700"/>
            <wp:effectExtent l="0" t="0" r="0" b="0"/>
            <wp:docPr id="11" name="图片 11" descr="C:\Users\Administrator\Desktop\控烟活动、讲座照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控烟活动、讲座照片\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95971" cy="2934468"/>
                    </a:xfrm>
                    <a:prstGeom prst="rect">
                      <a:avLst/>
                    </a:prstGeom>
                    <a:noFill/>
                    <a:ln>
                      <a:noFill/>
                    </a:ln>
                  </pic:spPr>
                </pic:pic>
              </a:graphicData>
            </a:graphic>
          </wp:inline>
        </w:drawing>
      </w:r>
      <w:r>
        <w:rPr>
          <w:rFonts w:ascii="楷体_GB2312" w:eastAsia="楷体_GB2312"/>
          <w:b/>
          <w:noProof/>
          <w:color w:val="auto"/>
          <w:sz w:val="28"/>
          <w:szCs w:val="30"/>
        </w:rPr>
        <w:drawing>
          <wp:inline distT="0" distB="0" distL="0" distR="0">
            <wp:extent cx="1836491" cy="2924175"/>
            <wp:effectExtent l="0" t="0" r="0" b="0"/>
            <wp:docPr id="12" name="图片 12" descr="C:\Users\Administrator\Desktop\控烟活动、讲座照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控烟活动、讲座照片\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6972" cy="2924940"/>
                    </a:xfrm>
                    <a:prstGeom prst="rect">
                      <a:avLst/>
                    </a:prstGeom>
                    <a:noFill/>
                    <a:ln>
                      <a:noFill/>
                    </a:ln>
                  </pic:spPr>
                </pic:pic>
              </a:graphicData>
            </a:graphic>
          </wp:inline>
        </w:drawing>
      </w:r>
      <w:r>
        <w:rPr>
          <w:rFonts w:ascii="楷体_GB2312" w:eastAsia="楷体_GB2312"/>
          <w:b/>
          <w:noProof/>
          <w:color w:val="auto"/>
          <w:sz w:val="28"/>
          <w:szCs w:val="30"/>
        </w:rPr>
        <w:drawing>
          <wp:inline distT="0" distB="0" distL="0" distR="0">
            <wp:extent cx="1836491" cy="2924175"/>
            <wp:effectExtent l="0" t="0" r="0" b="0"/>
            <wp:docPr id="13" name="图片 13" descr="C:\Users\Administrator\Desktop\控烟活动、讲座照片\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控烟活动、讲座照片\2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36972" cy="2924940"/>
                    </a:xfrm>
                    <a:prstGeom prst="rect">
                      <a:avLst/>
                    </a:prstGeom>
                    <a:noFill/>
                    <a:ln>
                      <a:noFill/>
                    </a:ln>
                  </pic:spPr>
                </pic:pic>
              </a:graphicData>
            </a:graphic>
          </wp:inline>
        </w:drawing>
      </w:r>
    </w:p>
    <w:p w:rsidR="00B835AF" w:rsidRPr="00B835AF" w:rsidRDefault="00B835AF" w:rsidP="00B835AF">
      <w:pPr>
        <w:spacing w:line="276" w:lineRule="auto"/>
        <w:ind w:firstLineChars="200" w:firstLine="442"/>
        <w:jc w:val="center"/>
        <w:rPr>
          <w:rFonts w:ascii="楷体_GB2312" w:eastAsia="楷体_GB2312"/>
          <w:b/>
          <w:color w:val="auto"/>
          <w:sz w:val="22"/>
          <w:szCs w:val="30"/>
        </w:rPr>
      </w:pPr>
      <w:r w:rsidRPr="00B835AF">
        <w:rPr>
          <w:rFonts w:ascii="楷体_GB2312" w:eastAsia="楷体_GB2312" w:hint="eastAsia"/>
          <w:b/>
          <w:color w:val="auto"/>
          <w:sz w:val="22"/>
          <w:szCs w:val="30"/>
        </w:rPr>
        <w:t>（直播讲座</w:t>
      </w:r>
      <w:r>
        <w:rPr>
          <w:rFonts w:ascii="楷体_GB2312" w:eastAsia="楷体_GB2312" w:hint="eastAsia"/>
          <w:b/>
          <w:color w:val="auto"/>
          <w:sz w:val="22"/>
          <w:szCs w:val="30"/>
        </w:rPr>
        <w:t>海报</w:t>
      </w:r>
      <w:r w:rsidRPr="00B835AF">
        <w:rPr>
          <w:rFonts w:ascii="楷体_GB2312" w:eastAsia="楷体_GB2312" w:hint="eastAsia"/>
          <w:b/>
          <w:color w:val="auto"/>
          <w:sz w:val="22"/>
          <w:szCs w:val="30"/>
        </w:rPr>
        <w:t>）</w:t>
      </w:r>
    </w:p>
    <w:p w:rsidR="00F57D20" w:rsidRDefault="00F57D20" w:rsidP="00F57D20">
      <w:pPr>
        <w:spacing w:line="276" w:lineRule="auto"/>
        <w:ind w:firstLineChars="200" w:firstLine="562"/>
        <w:jc w:val="center"/>
        <w:rPr>
          <w:rFonts w:ascii="楷体_GB2312" w:eastAsia="楷体_GB2312"/>
          <w:b/>
          <w:color w:val="auto"/>
          <w:sz w:val="28"/>
          <w:szCs w:val="30"/>
        </w:rPr>
      </w:pPr>
      <w:r>
        <w:rPr>
          <w:rFonts w:ascii="楷体_GB2312" w:eastAsia="楷体_GB2312"/>
          <w:b/>
          <w:noProof/>
          <w:color w:val="auto"/>
          <w:sz w:val="28"/>
          <w:szCs w:val="30"/>
        </w:rPr>
        <w:lastRenderedPageBreak/>
        <w:drawing>
          <wp:inline distT="0" distB="0" distL="0" distR="0">
            <wp:extent cx="2847975" cy="1866900"/>
            <wp:effectExtent l="0" t="0" r="0" b="0"/>
            <wp:docPr id="14" name="图片 14" descr="C:\Users\Administrator\Desktop\控烟活动、讲座照片\大庆健康素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控烟活动、讲座照片\大庆健康素养.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7975" cy="1866900"/>
                    </a:xfrm>
                    <a:prstGeom prst="rect">
                      <a:avLst/>
                    </a:prstGeom>
                    <a:noFill/>
                    <a:ln>
                      <a:noFill/>
                    </a:ln>
                  </pic:spPr>
                </pic:pic>
              </a:graphicData>
            </a:graphic>
          </wp:inline>
        </w:drawing>
      </w:r>
      <w:r>
        <w:rPr>
          <w:rFonts w:ascii="楷体_GB2312" w:eastAsia="楷体_GB2312" w:hint="eastAsia"/>
          <w:b/>
          <w:color w:val="auto"/>
          <w:sz w:val="28"/>
          <w:szCs w:val="30"/>
        </w:rPr>
        <w:t xml:space="preserve"> </w:t>
      </w:r>
      <w:r>
        <w:rPr>
          <w:rFonts w:ascii="楷体_GB2312" w:eastAsia="楷体_GB2312"/>
          <w:b/>
          <w:noProof/>
          <w:color w:val="auto"/>
          <w:sz w:val="28"/>
          <w:szCs w:val="30"/>
        </w:rPr>
        <w:drawing>
          <wp:inline distT="0" distB="0" distL="0" distR="0" wp14:anchorId="5938A3EE" wp14:editId="6CF5C124">
            <wp:extent cx="2800350" cy="1866900"/>
            <wp:effectExtent l="0" t="0" r="0" b="0"/>
            <wp:docPr id="15" name="图片 15" descr="C:\Users\Administrator\Desktop\控烟活动、讲座照片\甘南健康素养大讲堂包括控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控烟活动、讲座照片\甘南健康素养大讲堂包括控烟.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inline>
        </w:drawing>
      </w:r>
    </w:p>
    <w:p w:rsidR="00F57D20" w:rsidRDefault="00B835AF" w:rsidP="003B6894">
      <w:pPr>
        <w:spacing w:line="276" w:lineRule="auto"/>
        <w:ind w:firstLineChars="200" w:firstLine="442"/>
        <w:jc w:val="center"/>
        <w:rPr>
          <w:rFonts w:ascii="楷体_GB2312" w:eastAsia="楷体_GB2312"/>
          <w:b/>
          <w:color w:val="auto"/>
          <w:sz w:val="28"/>
          <w:szCs w:val="30"/>
        </w:rPr>
      </w:pPr>
      <w:r>
        <w:rPr>
          <w:rFonts w:ascii="楷体_GB2312" w:eastAsia="楷体_GB2312" w:hint="eastAsia"/>
          <w:b/>
          <w:color w:val="auto"/>
          <w:sz w:val="22"/>
          <w:szCs w:val="30"/>
        </w:rPr>
        <w:t xml:space="preserve">         </w:t>
      </w:r>
      <w:r w:rsidRPr="00B835AF">
        <w:rPr>
          <w:rFonts w:ascii="楷体_GB2312" w:eastAsia="楷体_GB2312" w:hint="eastAsia"/>
          <w:b/>
          <w:color w:val="auto"/>
          <w:sz w:val="22"/>
          <w:szCs w:val="30"/>
        </w:rPr>
        <w:t>（大庆健康素养）</w:t>
      </w:r>
      <w:r>
        <w:rPr>
          <w:rFonts w:ascii="楷体_GB2312" w:eastAsia="楷体_GB2312" w:hint="eastAsia"/>
          <w:b/>
          <w:color w:val="auto"/>
          <w:sz w:val="22"/>
          <w:szCs w:val="30"/>
        </w:rPr>
        <w:t xml:space="preserve">            </w:t>
      </w:r>
      <w:r w:rsidRPr="00B835AF">
        <w:rPr>
          <w:rFonts w:ascii="楷体_GB2312" w:eastAsia="楷体_GB2312" w:hint="eastAsia"/>
          <w:b/>
          <w:color w:val="auto"/>
          <w:sz w:val="22"/>
          <w:szCs w:val="30"/>
        </w:rPr>
        <w:t>（甘南健康素养大讲堂包括控烟）</w:t>
      </w:r>
      <w:r w:rsidR="00F57D20">
        <w:rPr>
          <w:rFonts w:ascii="楷体_GB2312" w:eastAsia="楷体_GB2312"/>
          <w:b/>
          <w:noProof/>
          <w:color w:val="auto"/>
          <w:sz w:val="28"/>
          <w:szCs w:val="30"/>
        </w:rPr>
        <w:drawing>
          <wp:inline distT="0" distB="0" distL="0" distR="0" wp14:anchorId="68D251F7" wp14:editId="679F67A4">
            <wp:extent cx="2304385" cy="4086225"/>
            <wp:effectExtent l="0" t="0" r="0" b="0"/>
            <wp:docPr id="16" name="图片 16" descr="C:\Users\Administrator\Desktop\控烟活动、讲座照片\校园控烟活动照片\控烟走进大庆校区\走进大庆校区人文社科系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控烟活动、讲座照片\校园控烟活动照片\控烟走进大庆校区\走进大庆校区人文社科系2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856" cy="4088834"/>
                    </a:xfrm>
                    <a:prstGeom prst="rect">
                      <a:avLst/>
                    </a:prstGeom>
                    <a:noFill/>
                    <a:ln>
                      <a:noFill/>
                    </a:ln>
                  </pic:spPr>
                </pic:pic>
              </a:graphicData>
            </a:graphic>
          </wp:inline>
        </w:drawing>
      </w:r>
      <w:r w:rsidR="00F57D20">
        <w:rPr>
          <w:rFonts w:ascii="楷体_GB2312" w:eastAsia="楷体_GB2312" w:hint="eastAsia"/>
          <w:b/>
          <w:color w:val="auto"/>
          <w:sz w:val="28"/>
          <w:szCs w:val="30"/>
        </w:rPr>
        <w:t xml:space="preserve">   </w:t>
      </w:r>
      <w:r w:rsidR="003B6894">
        <w:rPr>
          <w:rFonts w:ascii="楷体_GB2312" w:eastAsia="楷体_GB2312" w:hint="eastAsia"/>
          <w:b/>
          <w:color w:val="auto"/>
          <w:sz w:val="28"/>
          <w:szCs w:val="30"/>
        </w:rPr>
        <w:t xml:space="preserve">  </w:t>
      </w:r>
      <w:r w:rsidR="00F57D20">
        <w:rPr>
          <w:noProof/>
        </w:rPr>
        <w:drawing>
          <wp:inline distT="0" distB="0" distL="0" distR="0" wp14:anchorId="6957E288" wp14:editId="6B9A6115">
            <wp:extent cx="2257425" cy="4085262"/>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63360" cy="4096003"/>
                    </a:xfrm>
                    <a:prstGeom prst="rect">
                      <a:avLst/>
                    </a:prstGeom>
                  </pic:spPr>
                </pic:pic>
              </a:graphicData>
            </a:graphic>
          </wp:inline>
        </w:drawing>
      </w:r>
    </w:p>
    <w:p w:rsidR="00B835AF" w:rsidRPr="00B835AF" w:rsidRDefault="00B835AF" w:rsidP="00B835AF">
      <w:pPr>
        <w:spacing w:line="276" w:lineRule="auto"/>
        <w:ind w:firstLineChars="200" w:firstLine="442"/>
        <w:jc w:val="center"/>
        <w:rPr>
          <w:rFonts w:ascii="楷体_GB2312" w:eastAsia="楷体_GB2312"/>
          <w:b/>
          <w:color w:val="auto"/>
          <w:sz w:val="22"/>
          <w:szCs w:val="30"/>
        </w:rPr>
      </w:pPr>
      <w:r w:rsidRPr="00B835AF">
        <w:rPr>
          <w:rFonts w:ascii="楷体_GB2312" w:eastAsia="楷体_GB2312" w:hint="eastAsia"/>
          <w:b/>
          <w:color w:val="auto"/>
          <w:sz w:val="22"/>
          <w:szCs w:val="30"/>
        </w:rPr>
        <w:t>（</w:t>
      </w:r>
      <w:r>
        <w:rPr>
          <w:rFonts w:ascii="楷体_GB2312" w:eastAsia="楷体_GB2312" w:hint="eastAsia"/>
          <w:b/>
          <w:color w:val="auto"/>
          <w:sz w:val="22"/>
          <w:szCs w:val="30"/>
        </w:rPr>
        <w:t>控烟</w:t>
      </w:r>
      <w:r w:rsidRPr="00B835AF">
        <w:rPr>
          <w:rFonts w:ascii="楷体_GB2312" w:eastAsia="楷体_GB2312" w:hint="eastAsia"/>
          <w:b/>
          <w:color w:val="auto"/>
          <w:sz w:val="22"/>
          <w:szCs w:val="30"/>
        </w:rPr>
        <w:t>走进大庆校区人文社科系）</w:t>
      </w:r>
    </w:p>
    <w:p w:rsidR="00F33B0C" w:rsidRDefault="00F33B0C" w:rsidP="00203ADE">
      <w:pPr>
        <w:spacing w:line="276" w:lineRule="auto"/>
        <w:ind w:firstLineChars="200" w:firstLine="562"/>
        <w:rPr>
          <w:rFonts w:ascii="楷体_GB2312" w:eastAsia="楷体_GB2312"/>
          <w:b/>
          <w:color w:val="auto"/>
          <w:sz w:val="28"/>
          <w:szCs w:val="30"/>
        </w:rPr>
      </w:pPr>
      <w:r w:rsidRPr="00203ADE">
        <w:rPr>
          <w:rFonts w:ascii="楷体_GB2312" w:eastAsia="楷体_GB2312" w:hint="eastAsia"/>
          <w:b/>
          <w:color w:val="auto"/>
          <w:sz w:val="28"/>
          <w:szCs w:val="30"/>
        </w:rPr>
        <w:t>其中，5月13日中午，</w:t>
      </w:r>
      <w:proofErr w:type="gramStart"/>
      <w:r w:rsidRPr="00203ADE">
        <w:rPr>
          <w:rFonts w:ascii="楷体_GB2312" w:eastAsia="楷体_GB2312" w:hint="eastAsia"/>
          <w:b/>
          <w:color w:val="auto"/>
          <w:sz w:val="28"/>
          <w:szCs w:val="30"/>
        </w:rPr>
        <w:t>公卫学院</w:t>
      </w:r>
      <w:proofErr w:type="gramEnd"/>
      <w:r w:rsidRPr="00203ADE">
        <w:rPr>
          <w:rFonts w:ascii="楷体_GB2312" w:eastAsia="楷体_GB2312" w:hint="eastAsia"/>
          <w:b/>
          <w:color w:val="auto"/>
          <w:sz w:val="28"/>
          <w:szCs w:val="30"/>
        </w:rPr>
        <w:t>研究生党总支组织</w:t>
      </w:r>
      <w:r w:rsidR="005B48AA" w:rsidRPr="00203ADE">
        <w:rPr>
          <w:rFonts w:ascii="楷体_GB2312" w:eastAsia="楷体_GB2312" w:hint="eastAsia"/>
          <w:b/>
          <w:color w:val="auto"/>
          <w:sz w:val="28"/>
          <w:szCs w:val="30"/>
        </w:rPr>
        <w:t>开展学党史</w:t>
      </w:r>
      <w:r w:rsidRPr="00203ADE">
        <w:rPr>
          <w:rFonts w:ascii="楷体_GB2312" w:eastAsia="楷体_GB2312" w:hint="eastAsia"/>
          <w:b/>
          <w:color w:val="auto"/>
          <w:sz w:val="28"/>
          <w:szCs w:val="30"/>
        </w:rPr>
        <w:t>与控烟知识竞答趣味运动会</w:t>
      </w:r>
      <w:r w:rsidR="005B48AA" w:rsidRPr="00203ADE">
        <w:rPr>
          <w:rFonts w:ascii="楷体_GB2312" w:eastAsia="楷体_GB2312" w:hint="eastAsia"/>
          <w:b/>
          <w:color w:val="auto"/>
          <w:sz w:val="28"/>
          <w:szCs w:val="30"/>
        </w:rPr>
        <w:t>，</w:t>
      </w:r>
      <w:r w:rsidRPr="00203ADE">
        <w:rPr>
          <w:rFonts w:ascii="楷体_GB2312" w:eastAsia="楷体_GB2312" w:hint="eastAsia"/>
          <w:b/>
          <w:color w:val="auto"/>
          <w:sz w:val="28"/>
          <w:szCs w:val="30"/>
        </w:rPr>
        <w:t>学院</w:t>
      </w:r>
      <w:r w:rsidR="005B48AA" w:rsidRPr="00203ADE">
        <w:rPr>
          <w:rFonts w:ascii="楷体_GB2312" w:eastAsia="楷体_GB2312" w:hint="eastAsia"/>
          <w:b/>
          <w:color w:val="auto"/>
          <w:sz w:val="28"/>
          <w:szCs w:val="30"/>
        </w:rPr>
        <w:t>党委书记李百祥</w:t>
      </w:r>
      <w:r w:rsidRPr="00203ADE">
        <w:rPr>
          <w:rFonts w:ascii="楷体_GB2312" w:eastAsia="楷体_GB2312" w:hint="eastAsia"/>
          <w:b/>
          <w:color w:val="auto"/>
          <w:sz w:val="28"/>
          <w:szCs w:val="30"/>
        </w:rPr>
        <w:t>、</w:t>
      </w:r>
      <w:r w:rsidR="005B48AA" w:rsidRPr="00203ADE">
        <w:rPr>
          <w:rFonts w:ascii="楷体_GB2312" w:eastAsia="楷体_GB2312" w:hint="eastAsia"/>
          <w:b/>
          <w:color w:val="auto"/>
          <w:sz w:val="28"/>
          <w:szCs w:val="30"/>
        </w:rPr>
        <w:t>副书记</w:t>
      </w:r>
      <w:r w:rsidRPr="00203ADE">
        <w:rPr>
          <w:rFonts w:ascii="楷体_GB2312" w:eastAsia="楷体_GB2312" w:hint="eastAsia"/>
          <w:b/>
          <w:color w:val="auto"/>
          <w:sz w:val="28"/>
          <w:szCs w:val="30"/>
        </w:rPr>
        <w:t>曲乃强、研究生党总支书记王琪、</w:t>
      </w:r>
      <w:r w:rsidR="005B48AA" w:rsidRPr="00203ADE">
        <w:rPr>
          <w:rFonts w:ascii="楷体_GB2312" w:eastAsia="楷体_GB2312" w:hint="eastAsia"/>
          <w:b/>
          <w:color w:val="auto"/>
          <w:sz w:val="28"/>
          <w:szCs w:val="30"/>
        </w:rPr>
        <w:t>研究生党总支</w:t>
      </w:r>
      <w:r w:rsidRPr="00203ADE">
        <w:rPr>
          <w:rFonts w:ascii="楷体_GB2312" w:eastAsia="楷体_GB2312" w:hint="eastAsia"/>
          <w:b/>
          <w:color w:val="auto"/>
          <w:sz w:val="28"/>
          <w:szCs w:val="30"/>
        </w:rPr>
        <w:t>副书记董宏伟</w:t>
      </w:r>
      <w:r w:rsidR="005B48AA" w:rsidRPr="00203ADE">
        <w:rPr>
          <w:rFonts w:ascii="楷体_GB2312" w:eastAsia="楷体_GB2312" w:hint="eastAsia"/>
          <w:b/>
          <w:color w:val="auto"/>
          <w:sz w:val="28"/>
          <w:szCs w:val="30"/>
        </w:rPr>
        <w:t>、王丽敏教授</w:t>
      </w:r>
      <w:r w:rsidRPr="00203ADE">
        <w:rPr>
          <w:rFonts w:ascii="楷体_GB2312" w:eastAsia="楷体_GB2312" w:hint="eastAsia"/>
          <w:b/>
          <w:color w:val="auto"/>
          <w:sz w:val="28"/>
          <w:szCs w:val="30"/>
        </w:rPr>
        <w:t>及120多名研究生</w:t>
      </w:r>
      <w:r w:rsidR="005B48AA" w:rsidRPr="00203ADE">
        <w:rPr>
          <w:rFonts w:ascii="楷体_GB2312" w:eastAsia="楷体_GB2312" w:hint="eastAsia"/>
          <w:b/>
          <w:color w:val="auto"/>
          <w:sz w:val="28"/>
          <w:szCs w:val="30"/>
        </w:rPr>
        <w:t>参加</w:t>
      </w:r>
      <w:r w:rsidRPr="00203ADE">
        <w:rPr>
          <w:rFonts w:ascii="楷体_GB2312" w:eastAsia="楷体_GB2312" w:hint="eastAsia"/>
          <w:b/>
          <w:color w:val="auto"/>
          <w:sz w:val="28"/>
          <w:szCs w:val="30"/>
        </w:rPr>
        <w:t>，在运动中不仅牢记党史知识，还掌握控烟知识；5月21</w:t>
      </w:r>
      <w:r w:rsidR="005B48AA" w:rsidRPr="00203ADE">
        <w:rPr>
          <w:rFonts w:ascii="楷体_GB2312" w:eastAsia="楷体_GB2312" w:hint="eastAsia"/>
          <w:b/>
          <w:color w:val="auto"/>
          <w:sz w:val="28"/>
          <w:szCs w:val="30"/>
        </w:rPr>
        <w:t>日中午由学院防烟协会在学生食堂门前和学院门前组织</w:t>
      </w:r>
      <w:r w:rsidRPr="00203ADE">
        <w:rPr>
          <w:rFonts w:ascii="楷体_GB2312" w:eastAsia="楷体_GB2312" w:hint="eastAsia"/>
          <w:b/>
          <w:color w:val="auto"/>
          <w:sz w:val="28"/>
          <w:szCs w:val="30"/>
        </w:rPr>
        <w:t>现场控烟宣传活动，</w:t>
      </w:r>
      <w:r w:rsidR="005B48AA" w:rsidRPr="00203ADE">
        <w:rPr>
          <w:rFonts w:ascii="楷体_GB2312" w:eastAsia="楷体_GB2312" w:hint="eastAsia"/>
          <w:b/>
          <w:color w:val="auto"/>
          <w:sz w:val="28"/>
          <w:szCs w:val="30"/>
        </w:rPr>
        <w:t>学校纪委领导、学院领导班子部分成员</w:t>
      </w:r>
      <w:r w:rsidRPr="00203ADE">
        <w:rPr>
          <w:rFonts w:ascii="楷体_GB2312" w:eastAsia="楷体_GB2312" w:hint="eastAsia"/>
          <w:b/>
          <w:color w:val="auto"/>
          <w:sz w:val="28"/>
          <w:szCs w:val="30"/>
        </w:rPr>
        <w:t>及学生100余人参与</w:t>
      </w:r>
      <w:r w:rsidR="005B48AA" w:rsidRPr="00203ADE">
        <w:rPr>
          <w:rFonts w:ascii="楷体_GB2312" w:eastAsia="楷体_GB2312" w:hint="eastAsia"/>
          <w:b/>
          <w:color w:val="auto"/>
          <w:sz w:val="28"/>
          <w:szCs w:val="30"/>
        </w:rPr>
        <w:t>。</w:t>
      </w:r>
    </w:p>
    <w:p w:rsidR="002D3973" w:rsidRDefault="002D3973" w:rsidP="002D3973">
      <w:pPr>
        <w:ind w:firstLineChars="200" w:firstLine="482"/>
        <w:jc w:val="center"/>
        <w:rPr>
          <w:rFonts w:ascii="楷体_GB2312" w:eastAsia="楷体_GB2312"/>
          <w:b/>
          <w:color w:val="auto"/>
          <w:sz w:val="24"/>
          <w:szCs w:val="30"/>
        </w:rPr>
      </w:pPr>
      <w:r>
        <w:rPr>
          <w:rFonts w:ascii="楷体_GB2312" w:eastAsia="楷体_GB2312"/>
          <w:b/>
          <w:noProof/>
          <w:color w:val="auto"/>
          <w:sz w:val="24"/>
          <w:szCs w:val="30"/>
        </w:rPr>
        <w:lastRenderedPageBreak/>
        <w:drawing>
          <wp:inline distT="0" distB="0" distL="0" distR="0" wp14:anchorId="4321F2A9" wp14:editId="08671417">
            <wp:extent cx="2895600" cy="2171700"/>
            <wp:effectExtent l="0" t="0" r="0" b="0"/>
            <wp:docPr id="1" name="图片 1" descr="C:\Users\Administrator\Desktop\控烟活动、讲座照片\研究生趣味运动会\研究生“迎百年强体魄健身心”趣味接力赛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控烟活动、讲座照片\研究生趣味运动会\研究生“迎百年强体魄健身心”趣味接力赛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Pr>
          <w:rFonts w:ascii="楷体_GB2312" w:eastAsia="楷体_GB2312" w:hint="eastAsia"/>
          <w:b/>
          <w:color w:val="auto"/>
          <w:sz w:val="24"/>
          <w:szCs w:val="30"/>
        </w:rPr>
        <w:t xml:space="preserve"> </w:t>
      </w:r>
      <w:r>
        <w:rPr>
          <w:rFonts w:ascii="楷体_GB2312" w:eastAsia="楷体_GB2312"/>
          <w:b/>
          <w:noProof/>
          <w:color w:val="auto"/>
          <w:sz w:val="24"/>
          <w:szCs w:val="30"/>
        </w:rPr>
        <w:drawing>
          <wp:inline distT="0" distB="0" distL="0" distR="0" wp14:anchorId="757A6FE6" wp14:editId="7523B793">
            <wp:extent cx="2895600" cy="2171700"/>
            <wp:effectExtent l="0" t="0" r="0" b="0"/>
            <wp:docPr id="2" name="图片 2" descr="C:\Users\Administrator\Desktop\控烟活动、讲座照片\研究生趣味运动会\研究生“迎百年强体魄健身心”趣味接力赛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控烟活动、讲座照片\研究生趣味运动会\研究生“迎百年强体魄健身心”趣味接力赛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8724" cy="2174043"/>
                    </a:xfrm>
                    <a:prstGeom prst="rect">
                      <a:avLst/>
                    </a:prstGeom>
                    <a:noFill/>
                    <a:ln>
                      <a:noFill/>
                    </a:ln>
                  </pic:spPr>
                </pic:pic>
              </a:graphicData>
            </a:graphic>
          </wp:inline>
        </w:drawing>
      </w:r>
    </w:p>
    <w:p w:rsidR="003B6894" w:rsidRDefault="003B6894" w:rsidP="003B6894">
      <w:pPr>
        <w:spacing w:line="276" w:lineRule="auto"/>
        <w:ind w:firstLineChars="200" w:firstLine="442"/>
        <w:jc w:val="center"/>
        <w:rPr>
          <w:rFonts w:ascii="楷体_GB2312" w:eastAsia="楷体_GB2312"/>
          <w:b/>
          <w:color w:val="auto"/>
          <w:sz w:val="22"/>
          <w:szCs w:val="30"/>
        </w:rPr>
      </w:pPr>
      <w:r w:rsidRPr="003B6894">
        <w:rPr>
          <w:rFonts w:ascii="楷体_GB2312" w:eastAsia="楷体_GB2312" w:hint="eastAsia"/>
          <w:b/>
          <w:color w:val="auto"/>
          <w:sz w:val="22"/>
          <w:szCs w:val="30"/>
        </w:rPr>
        <w:t>（研究生“迎百年强体魄健身心”趣味接力赛）</w:t>
      </w:r>
    </w:p>
    <w:p w:rsidR="00376552" w:rsidRPr="003B6894" w:rsidRDefault="00376552" w:rsidP="003B6894">
      <w:pPr>
        <w:spacing w:line="276" w:lineRule="auto"/>
        <w:ind w:firstLineChars="200" w:firstLine="442"/>
        <w:jc w:val="center"/>
        <w:rPr>
          <w:rFonts w:ascii="楷体_GB2312" w:eastAsia="楷体_GB2312"/>
          <w:b/>
          <w:color w:val="auto"/>
          <w:sz w:val="22"/>
          <w:szCs w:val="30"/>
        </w:rPr>
      </w:pPr>
    </w:p>
    <w:p w:rsidR="002D3973" w:rsidRDefault="002D3973" w:rsidP="002D3973">
      <w:pPr>
        <w:ind w:firstLineChars="200" w:firstLine="640"/>
        <w:jc w:val="center"/>
        <w:rPr>
          <w:rFonts w:ascii="楷体_GB2312" w:eastAsia="楷体_GB2312"/>
          <w:b/>
          <w:color w:val="auto"/>
          <w:sz w:val="24"/>
          <w:szCs w:val="30"/>
        </w:rPr>
      </w:pPr>
      <w:r>
        <w:rPr>
          <w:noProof/>
        </w:rPr>
        <w:drawing>
          <wp:inline distT="0" distB="0" distL="0" distR="0" wp14:anchorId="3BCADE89" wp14:editId="16BDF134">
            <wp:extent cx="5206772" cy="2400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24579" cy="2408509"/>
                    </a:xfrm>
                    <a:prstGeom prst="rect">
                      <a:avLst/>
                    </a:prstGeom>
                  </pic:spPr>
                </pic:pic>
              </a:graphicData>
            </a:graphic>
          </wp:inline>
        </w:drawing>
      </w:r>
    </w:p>
    <w:p w:rsidR="003B6894" w:rsidRPr="003B6894" w:rsidRDefault="003B6894" w:rsidP="003B6894">
      <w:pPr>
        <w:spacing w:line="276" w:lineRule="auto"/>
        <w:ind w:firstLineChars="200" w:firstLine="442"/>
        <w:jc w:val="center"/>
        <w:rPr>
          <w:rFonts w:ascii="楷体_GB2312" w:eastAsia="楷体_GB2312"/>
          <w:b/>
          <w:color w:val="auto"/>
          <w:sz w:val="22"/>
          <w:szCs w:val="30"/>
        </w:rPr>
      </w:pPr>
      <w:r w:rsidRPr="003B6894">
        <w:rPr>
          <w:rFonts w:ascii="楷体_GB2312" w:eastAsia="楷体_GB2312" w:hint="eastAsia"/>
          <w:b/>
          <w:color w:val="auto"/>
          <w:sz w:val="22"/>
          <w:szCs w:val="30"/>
        </w:rPr>
        <w:t>（学校纪委领导、学院领导班子部分成员</w:t>
      </w:r>
      <w:r>
        <w:rPr>
          <w:rFonts w:ascii="楷体_GB2312" w:eastAsia="楷体_GB2312" w:hint="eastAsia"/>
          <w:b/>
          <w:color w:val="auto"/>
          <w:sz w:val="22"/>
          <w:szCs w:val="30"/>
        </w:rPr>
        <w:t>参加控烟活动</w:t>
      </w:r>
      <w:r w:rsidRPr="003B6894">
        <w:rPr>
          <w:rFonts w:ascii="楷体_GB2312" w:eastAsia="楷体_GB2312" w:hint="eastAsia"/>
          <w:b/>
          <w:color w:val="auto"/>
          <w:sz w:val="22"/>
          <w:szCs w:val="30"/>
        </w:rPr>
        <w:t>）</w:t>
      </w:r>
    </w:p>
    <w:p w:rsidR="00376552" w:rsidRDefault="00376552" w:rsidP="00376552">
      <w:pPr>
        <w:jc w:val="center"/>
        <w:rPr>
          <w:rFonts w:ascii="楷体_GB2312" w:eastAsia="楷体_GB2312"/>
          <w:b/>
          <w:color w:val="auto"/>
          <w:sz w:val="24"/>
          <w:szCs w:val="30"/>
        </w:rPr>
      </w:pPr>
      <w:r>
        <w:rPr>
          <w:rFonts w:ascii="楷体_GB2312" w:eastAsia="楷体_GB2312"/>
          <w:b/>
          <w:noProof/>
          <w:color w:val="auto"/>
          <w:sz w:val="24"/>
          <w:szCs w:val="30"/>
        </w:rPr>
        <w:drawing>
          <wp:inline distT="0" distB="0" distL="0" distR="0" wp14:anchorId="7D16CC69" wp14:editId="6EACD400">
            <wp:extent cx="2882526" cy="21708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2526" cy="2170800"/>
                    </a:xfrm>
                    <a:prstGeom prst="rect">
                      <a:avLst/>
                    </a:prstGeom>
                    <a:noFill/>
                  </pic:spPr>
                </pic:pic>
              </a:graphicData>
            </a:graphic>
          </wp:inline>
        </w:drawing>
      </w:r>
      <w:r>
        <w:rPr>
          <w:rFonts w:ascii="楷体_GB2312" w:eastAsia="楷体_GB2312" w:hint="eastAsia"/>
          <w:b/>
          <w:color w:val="auto"/>
          <w:sz w:val="24"/>
          <w:szCs w:val="30"/>
        </w:rPr>
        <w:t xml:space="preserve"> </w:t>
      </w:r>
      <w:r w:rsidR="002D3973">
        <w:rPr>
          <w:rFonts w:ascii="楷体_GB2312" w:eastAsia="楷体_GB2312"/>
          <w:b/>
          <w:noProof/>
          <w:color w:val="auto"/>
          <w:sz w:val="24"/>
          <w:szCs w:val="30"/>
        </w:rPr>
        <w:drawing>
          <wp:inline distT="0" distB="0" distL="0" distR="0" wp14:anchorId="6009C476" wp14:editId="71C2BA3B">
            <wp:extent cx="2905125" cy="21621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5125" cy="2162175"/>
                    </a:xfrm>
                    <a:prstGeom prst="rect">
                      <a:avLst/>
                    </a:prstGeom>
                    <a:noFill/>
                  </pic:spPr>
                </pic:pic>
              </a:graphicData>
            </a:graphic>
          </wp:inline>
        </w:drawing>
      </w:r>
    </w:p>
    <w:p w:rsidR="00376552" w:rsidRDefault="00376552" w:rsidP="00376552">
      <w:pPr>
        <w:jc w:val="center"/>
        <w:rPr>
          <w:rFonts w:ascii="楷体_GB2312" w:eastAsia="楷体_GB2312"/>
          <w:b/>
          <w:color w:val="auto"/>
          <w:sz w:val="22"/>
          <w:szCs w:val="30"/>
        </w:rPr>
      </w:pPr>
      <w:r w:rsidRPr="003B6894">
        <w:rPr>
          <w:rFonts w:ascii="楷体_GB2312" w:eastAsia="楷体_GB2312" w:hint="eastAsia"/>
          <w:b/>
          <w:color w:val="auto"/>
          <w:sz w:val="22"/>
          <w:szCs w:val="30"/>
        </w:rPr>
        <w:t>（</w:t>
      </w:r>
      <w:proofErr w:type="gramStart"/>
      <w:r w:rsidRPr="00376552">
        <w:rPr>
          <w:rFonts w:ascii="楷体_GB2312" w:eastAsia="楷体_GB2312" w:hint="eastAsia"/>
          <w:b/>
          <w:color w:val="auto"/>
          <w:sz w:val="22"/>
          <w:szCs w:val="30"/>
        </w:rPr>
        <w:t>公卫学院</w:t>
      </w:r>
      <w:proofErr w:type="gramEnd"/>
      <w:r w:rsidRPr="00376552">
        <w:rPr>
          <w:rFonts w:ascii="楷体_GB2312" w:eastAsia="楷体_GB2312" w:hint="eastAsia"/>
          <w:b/>
          <w:color w:val="auto"/>
          <w:sz w:val="22"/>
          <w:szCs w:val="30"/>
        </w:rPr>
        <w:t>门前控烟宣传</w:t>
      </w:r>
      <w:r w:rsidRPr="003B6894">
        <w:rPr>
          <w:rFonts w:ascii="楷体_GB2312" w:eastAsia="楷体_GB2312" w:hint="eastAsia"/>
          <w:b/>
          <w:color w:val="auto"/>
          <w:sz w:val="22"/>
          <w:szCs w:val="30"/>
        </w:rPr>
        <w:t>）</w:t>
      </w:r>
    </w:p>
    <w:p w:rsidR="00376552" w:rsidRDefault="00376552" w:rsidP="00376552">
      <w:pPr>
        <w:jc w:val="center"/>
        <w:rPr>
          <w:rFonts w:ascii="楷体_GB2312" w:eastAsia="楷体_GB2312"/>
          <w:b/>
          <w:color w:val="auto"/>
          <w:sz w:val="24"/>
          <w:szCs w:val="30"/>
        </w:rPr>
      </w:pPr>
    </w:p>
    <w:p w:rsidR="002D3973" w:rsidRDefault="00376552" w:rsidP="00376552">
      <w:pPr>
        <w:jc w:val="center"/>
        <w:rPr>
          <w:rFonts w:ascii="楷体_GB2312" w:eastAsia="楷体_GB2312"/>
          <w:b/>
          <w:color w:val="auto"/>
          <w:sz w:val="24"/>
          <w:szCs w:val="30"/>
        </w:rPr>
      </w:pPr>
      <w:r>
        <w:rPr>
          <w:rFonts w:ascii="楷体_GB2312" w:eastAsia="楷体_GB2312"/>
          <w:b/>
          <w:noProof/>
          <w:color w:val="auto"/>
          <w:sz w:val="24"/>
          <w:szCs w:val="30"/>
        </w:rPr>
        <w:lastRenderedPageBreak/>
        <w:drawing>
          <wp:inline distT="0" distB="0" distL="0" distR="0" wp14:anchorId="0A03B1AC" wp14:editId="4AC3DC50">
            <wp:extent cx="2889952" cy="21708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9952" cy="2170800"/>
                    </a:xfrm>
                    <a:prstGeom prst="rect">
                      <a:avLst/>
                    </a:prstGeom>
                    <a:noFill/>
                  </pic:spPr>
                </pic:pic>
              </a:graphicData>
            </a:graphic>
          </wp:inline>
        </w:drawing>
      </w:r>
      <w:r>
        <w:rPr>
          <w:rFonts w:ascii="楷体_GB2312" w:eastAsia="楷体_GB2312" w:hint="eastAsia"/>
          <w:b/>
          <w:color w:val="auto"/>
          <w:sz w:val="24"/>
          <w:szCs w:val="30"/>
        </w:rPr>
        <w:t xml:space="preserve"> </w:t>
      </w:r>
      <w:r w:rsidR="002D3973">
        <w:rPr>
          <w:rFonts w:ascii="楷体_GB2312" w:eastAsia="楷体_GB2312"/>
          <w:b/>
          <w:noProof/>
          <w:color w:val="auto"/>
          <w:sz w:val="24"/>
          <w:szCs w:val="30"/>
        </w:rPr>
        <w:drawing>
          <wp:inline distT="0" distB="0" distL="0" distR="0" wp14:anchorId="56E7D82E" wp14:editId="175D44DD">
            <wp:extent cx="2886075" cy="21717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pic:spPr>
                </pic:pic>
              </a:graphicData>
            </a:graphic>
          </wp:inline>
        </w:drawing>
      </w:r>
    </w:p>
    <w:p w:rsidR="002D3973" w:rsidRDefault="00376552" w:rsidP="00376552">
      <w:pPr>
        <w:ind w:firstLineChars="200" w:firstLine="442"/>
        <w:jc w:val="center"/>
        <w:rPr>
          <w:rFonts w:ascii="楷体_GB2312" w:eastAsia="楷体_GB2312"/>
          <w:b/>
          <w:color w:val="auto"/>
          <w:sz w:val="22"/>
          <w:szCs w:val="30"/>
        </w:rPr>
      </w:pPr>
      <w:r w:rsidRPr="003B6894">
        <w:rPr>
          <w:rFonts w:ascii="楷体_GB2312" w:eastAsia="楷体_GB2312" w:hint="eastAsia"/>
          <w:b/>
          <w:color w:val="auto"/>
          <w:sz w:val="22"/>
          <w:szCs w:val="30"/>
        </w:rPr>
        <w:t>（</w:t>
      </w:r>
      <w:r w:rsidRPr="00376552">
        <w:rPr>
          <w:rFonts w:ascii="楷体_GB2312" w:eastAsia="楷体_GB2312" w:hint="eastAsia"/>
          <w:b/>
          <w:color w:val="auto"/>
          <w:sz w:val="22"/>
          <w:szCs w:val="30"/>
        </w:rPr>
        <w:t>学生食堂门前控烟</w:t>
      </w:r>
      <w:r>
        <w:rPr>
          <w:rFonts w:ascii="楷体_GB2312" w:eastAsia="楷体_GB2312" w:hint="eastAsia"/>
          <w:b/>
          <w:color w:val="auto"/>
          <w:sz w:val="22"/>
          <w:szCs w:val="30"/>
        </w:rPr>
        <w:t>宣传</w:t>
      </w:r>
      <w:r w:rsidRPr="003B6894">
        <w:rPr>
          <w:rFonts w:ascii="楷体_GB2312" w:eastAsia="楷体_GB2312" w:hint="eastAsia"/>
          <w:b/>
          <w:color w:val="auto"/>
          <w:sz w:val="22"/>
          <w:szCs w:val="30"/>
        </w:rPr>
        <w:t>）</w:t>
      </w:r>
    </w:p>
    <w:p w:rsidR="00376552" w:rsidRPr="00F33B0C" w:rsidRDefault="00376552" w:rsidP="00376552">
      <w:pPr>
        <w:ind w:firstLineChars="200" w:firstLine="482"/>
        <w:jc w:val="center"/>
        <w:rPr>
          <w:rFonts w:ascii="楷体_GB2312" w:eastAsia="楷体_GB2312"/>
          <w:b/>
          <w:color w:val="auto"/>
          <w:sz w:val="24"/>
          <w:szCs w:val="30"/>
        </w:rPr>
      </w:pPr>
    </w:p>
    <w:p w:rsidR="00F33B0C" w:rsidRDefault="005B48AA" w:rsidP="00203ADE">
      <w:pPr>
        <w:spacing w:line="276" w:lineRule="auto"/>
        <w:ind w:firstLineChars="200" w:firstLine="562"/>
        <w:rPr>
          <w:rFonts w:ascii="楷体_GB2312" w:eastAsia="楷体_GB2312" w:hint="eastAsia"/>
          <w:b/>
          <w:color w:val="auto"/>
          <w:sz w:val="28"/>
          <w:szCs w:val="30"/>
        </w:rPr>
      </w:pPr>
      <w:r w:rsidRPr="00203ADE">
        <w:rPr>
          <w:rFonts w:ascii="楷体_GB2312" w:eastAsia="楷体_GB2312" w:hint="eastAsia"/>
          <w:b/>
          <w:color w:val="auto"/>
          <w:sz w:val="28"/>
          <w:szCs w:val="30"/>
        </w:rPr>
        <w:t>第三阶段是成效总结阶段，</w:t>
      </w:r>
      <w:r w:rsidR="00FE00D6" w:rsidRPr="00203ADE">
        <w:rPr>
          <w:rFonts w:ascii="楷体_GB2312" w:eastAsia="楷体_GB2312" w:hint="eastAsia"/>
          <w:b/>
          <w:color w:val="auto"/>
          <w:sz w:val="28"/>
          <w:szCs w:val="30"/>
        </w:rPr>
        <w:t>检验师生对控烟的认识。</w:t>
      </w:r>
      <w:r w:rsidR="00BD263F" w:rsidRPr="00203ADE">
        <w:rPr>
          <w:rFonts w:ascii="楷体_GB2312" w:eastAsia="楷体_GB2312" w:hint="eastAsia"/>
          <w:b/>
          <w:color w:val="auto"/>
          <w:sz w:val="28"/>
          <w:szCs w:val="30"/>
        </w:rPr>
        <w:t>本次活动学院党委高度重视，充分显示了学院对健康中国战略的高度重视和我省严重公共卫生问题的</w:t>
      </w:r>
      <w:proofErr w:type="gramStart"/>
      <w:r w:rsidR="00BD263F" w:rsidRPr="00203ADE">
        <w:rPr>
          <w:rFonts w:ascii="楷体_GB2312" w:eastAsia="楷体_GB2312" w:hint="eastAsia"/>
          <w:b/>
          <w:color w:val="auto"/>
          <w:sz w:val="28"/>
          <w:szCs w:val="30"/>
        </w:rPr>
        <w:t>研</w:t>
      </w:r>
      <w:proofErr w:type="gramEnd"/>
      <w:r w:rsidR="00BD263F" w:rsidRPr="00203ADE">
        <w:rPr>
          <w:rFonts w:ascii="楷体_GB2312" w:eastAsia="楷体_GB2312" w:hint="eastAsia"/>
          <w:b/>
          <w:color w:val="auto"/>
          <w:sz w:val="28"/>
          <w:szCs w:val="30"/>
        </w:rPr>
        <w:t>判。经访谈发现，无论教师还是学生对无烟活动非常认可与支持，认为是好事、是全球公共卫生问题的大事，</w:t>
      </w:r>
      <w:r w:rsidR="00BD5781" w:rsidRPr="00203ADE">
        <w:rPr>
          <w:rFonts w:ascii="楷体_GB2312" w:eastAsia="楷体_GB2312" w:hint="eastAsia"/>
          <w:b/>
          <w:color w:val="auto"/>
          <w:sz w:val="28"/>
          <w:szCs w:val="30"/>
        </w:rPr>
        <w:t>医学生要成为控烟的主力军，</w:t>
      </w:r>
      <w:proofErr w:type="gramStart"/>
      <w:r w:rsidR="00BD263F" w:rsidRPr="00203ADE">
        <w:rPr>
          <w:rFonts w:ascii="楷体_GB2312" w:eastAsia="楷体_GB2312" w:hint="eastAsia"/>
          <w:b/>
          <w:color w:val="auto"/>
          <w:sz w:val="28"/>
          <w:szCs w:val="30"/>
        </w:rPr>
        <w:t>公卫人</w:t>
      </w:r>
      <w:proofErr w:type="gramEnd"/>
      <w:r w:rsidR="00BD263F" w:rsidRPr="00203ADE">
        <w:rPr>
          <w:rFonts w:ascii="楷体_GB2312" w:eastAsia="楷体_GB2312" w:hint="eastAsia"/>
          <w:b/>
          <w:color w:val="auto"/>
          <w:sz w:val="28"/>
          <w:szCs w:val="30"/>
        </w:rPr>
        <w:t>应成为助力健康中国、健康龙江目标实现、为民健康办实事的先锋，尤其是党员更要带头做健康榜样，</w:t>
      </w:r>
      <w:proofErr w:type="gramStart"/>
      <w:r w:rsidR="00BD263F" w:rsidRPr="00203ADE">
        <w:rPr>
          <w:rFonts w:ascii="楷体_GB2312" w:eastAsia="楷体_GB2312" w:hint="eastAsia"/>
          <w:b/>
          <w:color w:val="auto"/>
          <w:sz w:val="28"/>
          <w:szCs w:val="30"/>
        </w:rPr>
        <w:t>敢作</w:t>
      </w:r>
      <w:proofErr w:type="gramEnd"/>
      <w:r w:rsidR="00BD263F" w:rsidRPr="00203ADE">
        <w:rPr>
          <w:rFonts w:ascii="楷体_GB2312" w:eastAsia="楷体_GB2312" w:hint="eastAsia"/>
          <w:b/>
          <w:color w:val="auto"/>
          <w:sz w:val="28"/>
          <w:szCs w:val="30"/>
        </w:rPr>
        <w:t>为、敢担当。</w:t>
      </w:r>
    </w:p>
    <w:p w:rsidR="004966BD" w:rsidRDefault="004966BD" w:rsidP="00203ADE">
      <w:pPr>
        <w:spacing w:line="276" w:lineRule="auto"/>
        <w:ind w:firstLineChars="200" w:firstLine="562"/>
        <w:rPr>
          <w:rFonts w:ascii="楷体_GB2312" w:eastAsia="楷体_GB2312"/>
          <w:b/>
          <w:color w:val="auto"/>
          <w:sz w:val="28"/>
          <w:szCs w:val="30"/>
        </w:rPr>
      </w:pPr>
    </w:p>
    <w:p w:rsidR="00F57D20" w:rsidRDefault="00F57D20" w:rsidP="00B2001E">
      <w:pPr>
        <w:spacing w:line="276" w:lineRule="auto"/>
        <w:ind w:firstLineChars="200" w:firstLine="562"/>
        <w:jc w:val="center"/>
        <w:rPr>
          <w:rFonts w:ascii="楷体_GB2312" w:eastAsia="楷体_GB2312"/>
          <w:b/>
          <w:color w:val="auto"/>
          <w:sz w:val="28"/>
          <w:szCs w:val="30"/>
        </w:rPr>
      </w:pPr>
      <w:r>
        <w:rPr>
          <w:rFonts w:ascii="楷体_GB2312" w:eastAsia="楷体_GB2312"/>
          <w:b/>
          <w:noProof/>
          <w:color w:val="auto"/>
          <w:sz w:val="28"/>
          <w:szCs w:val="30"/>
        </w:rPr>
        <w:drawing>
          <wp:inline distT="0" distB="0" distL="0" distR="0" wp14:anchorId="35A8D05E" wp14:editId="284E76C6">
            <wp:extent cx="2440543" cy="2114550"/>
            <wp:effectExtent l="0" t="0" r="0" b="0"/>
            <wp:docPr id="18" name="图片 18" descr="C:\Users\Administrator\Desktop\控烟活动、讲座照片\校园控烟活动照片\校园控烟宣传\百祥书记给本科生讲解控烟相关知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控烟活动、讲座照片\校园控烟活动照片\校园控烟宣传\百祥书记给本科生讲解控烟相关知识.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2836" cy="2116537"/>
                    </a:xfrm>
                    <a:prstGeom prst="rect">
                      <a:avLst/>
                    </a:prstGeom>
                    <a:noFill/>
                    <a:ln>
                      <a:noFill/>
                    </a:ln>
                  </pic:spPr>
                </pic:pic>
              </a:graphicData>
            </a:graphic>
          </wp:inline>
        </w:drawing>
      </w:r>
      <w:r w:rsidR="00376552">
        <w:rPr>
          <w:rFonts w:ascii="楷体_GB2312" w:eastAsia="楷体_GB2312" w:hint="eastAsia"/>
          <w:b/>
          <w:color w:val="auto"/>
          <w:sz w:val="28"/>
          <w:szCs w:val="30"/>
        </w:rPr>
        <w:t xml:space="preserve"> </w:t>
      </w:r>
      <w:r>
        <w:rPr>
          <w:noProof/>
        </w:rPr>
        <w:drawing>
          <wp:inline distT="0" distB="0" distL="0" distR="0" wp14:anchorId="652F4E7D" wp14:editId="62E2F2F7">
            <wp:extent cx="3190875" cy="21240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190916" cy="2124102"/>
                    </a:xfrm>
                    <a:prstGeom prst="rect">
                      <a:avLst/>
                    </a:prstGeom>
                  </pic:spPr>
                </pic:pic>
              </a:graphicData>
            </a:graphic>
          </wp:inline>
        </w:drawing>
      </w:r>
    </w:p>
    <w:p w:rsidR="00B2001E" w:rsidRDefault="00376552" w:rsidP="00B2001E">
      <w:pPr>
        <w:spacing w:line="276" w:lineRule="auto"/>
        <w:ind w:firstLineChars="300" w:firstLine="663"/>
        <w:rPr>
          <w:rFonts w:ascii="楷体_GB2312" w:eastAsia="楷体_GB2312"/>
          <w:b/>
          <w:color w:val="auto"/>
          <w:sz w:val="22"/>
          <w:szCs w:val="30"/>
        </w:rPr>
      </w:pPr>
      <w:r w:rsidRPr="00376552">
        <w:rPr>
          <w:rFonts w:ascii="楷体_GB2312" w:eastAsia="楷体_GB2312" w:hint="eastAsia"/>
          <w:b/>
          <w:color w:val="auto"/>
          <w:sz w:val="22"/>
          <w:szCs w:val="30"/>
        </w:rPr>
        <w:t>（李百祥书记给本科生讲解控烟相关</w:t>
      </w:r>
      <w:r w:rsidR="00B2001E">
        <w:rPr>
          <w:rFonts w:ascii="楷体_GB2312" w:eastAsia="楷体_GB2312" w:hint="eastAsia"/>
          <w:b/>
          <w:color w:val="auto"/>
          <w:sz w:val="22"/>
          <w:szCs w:val="30"/>
        </w:rPr>
        <w:t xml:space="preserve">              （学院</w:t>
      </w:r>
      <w:r w:rsidR="00B2001E" w:rsidRPr="00B2001E">
        <w:rPr>
          <w:rFonts w:ascii="楷体_GB2312" w:eastAsia="楷体_GB2312" w:hint="eastAsia"/>
          <w:b/>
          <w:color w:val="auto"/>
          <w:sz w:val="22"/>
          <w:szCs w:val="30"/>
        </w:rPr>
        <w:t>教师</w:t>
      </w:r>
      <w:r w:rsidR="00B2001E">
        <w:rPr>
          <w:rFonts w:ascii="楷体_GB2312" w:eastAsia="楷体_GB2312" w:hint="eastAsia"/>
          <w:b/>
          <w:color w:val="auto"/>
          <w:sz w:val="22"/>
          <w:szCs w:val="30"/>
        </w:rPr>
        <w:t>进行</w:t>
      </w:r>
      <w:r w:rsidR="00B2001E" w:rsidRPr="00B2001E">
        <w:rPr>
          <w:rFonts w:ascii="楷体_GB2312" w:eastAsia="楷体_GB2312" w:hint="eastAsia"/>
          <w:b/>
          <w:color w:val="auto"/>
          <w:sz w:val="22"/>
          <w:szCs w:val="30"/>
        </w:rPr>
        <w:t>控烟</w:t>
      </w:r>
      <w:r w:rsidR="00B2001E">
        <w:rPr>
          <w:rFonts w:ascii="楷体_GB2312" w:eastAsia="楷体_GB2312" w:hint="eastAsia"/>
          <w:b/>
          <w:color w:val="auto"/>
          <w:sz w:val="22"/>
          <w:szCs w:val="30"/>
        </w:rPr>
        <w:t>访谈）</w:t>
      </w:r>
    </w:p>
    <w:p w:rsidR="00376552" w:rsidRDefault="00376552" w:rsidP="00B2001E">
      <w:pPr>
        <w:spacing w:line="276" w:lineRule="auto"/>
        <w:ind w:firstLineChars="450" w:firstLine="994"/>
        <w:rPr>
          <w:rFonts w:ascii="楷体_GB2312" w:eastAsia="楷体_GB2312" w:hint="eastAsia"/>
          <w:b/>
          <w:color w:val="auto"/>
          <w:sz w:val="22"/>
          <w:szCs w:val="30"/>
        </w:rPr>
      </w:pPr>
      <w:r w:rsidRPr="00376552">
        <w:rPr>
          <w:rFonts w:ascii="楷体_GB2312" w:eastAsia="楷体_GB2312" w:hint="eastAsia"/>
          <w:b/>
          <w:color w:val="auto"/>
          <w:sz w:val="22"/>
          <w:szCs w:val="30"/>
        </w:rPr>
        <w:t>知识</w:t>
      </w:r>
      <w:r w:rsidR="00B2001E">
        <w:rPr>
          <w:rFonts w:ascii="楷体_GB2312" w:eastAsia="楷体_GB2312" w:hint="eastAsia"/>
          <w:b/>
          <w:color w:val="auto"/>
          <w:sz w:val="22"/>
          <w:szCs w:val="30"/>
        </w:rPr>
        <w:t>、共同探讨对控烟的认识</w:t>
      </w:r>
      <w:r w:rsidRPr="00376552">
        <w:rPr>
          <w:rFonts w:ascii="楷体_GB2312" w:eastAsia="楷体_GB2312" w:hint="eastAsia"/>
          <w:b/>
          <w:color w:val="auto"/>
          <w:sz w:val="22"/>
          <w:szCs w:val="30"/>
        </w:rPr>
        <w:t>）</w:t>
      </w:r>
    </w:p>
    <w:p w:rsidR="00D35D58" w:rsidRDefault="00D35D58" w:rsidP="00B2001E">
      <w:pPr>
        <w:spacing w:line="276" w:lineRule="auto"/>
        <w:ind w:firstLineChars="450" w:firstLine="994"/>
        <w:rPr>
          <w:rFonts w:ascii="楷体_GB2312" w:eastAsia="楷体_GB2312"/>
          <w:b/>
          <w:color w:val="auto"/>
          <w:sz w:val="22"/>
          <w:szCs w:val="30"/>
        </w:rPr>
      </w:pPr>
    </w:p>
    <w:p w:rsidR="00BD5781" w:rsidRPr="00203ADE" w:rsidRDefault="00364178" w:rsidP="00203ADE">
      <w:pPr>
        <w:spacing w:line="276" w:lineRule="auto"/>
        <w:ind w:firstLineChars="200" w:firstLine="562"/>
        <w:rPr>
          <w:rFonts w:ascii="楷体_GB2312" w:eastAsia="楷体_GB2312"/>
          <w:b/>
          <w:color w:val="auto"/>
          <w:sz w:val="28"/>
          <w:szCs w:val="30"/>
        </w:rPr>
      </w:pPr>
      <w:r w:rsidRPr="00203ADE">
        <w:rPr>
          <w:rFonts w:ascii="楷体_GB2312" w:eastAsia="楷体_GB2312" w:hint="eastAsia"/>
          <w:b/>
          <w:color w:val="auto"/>
          <w:sz w:val="28"/>
          <w:szCs w:val="30"/>
        </w:rPr>
        <w:t>通过本次健康素养大讲堂健康知识传播和控烟系列活动，使学院全体师生积极投入到学党史见行动、出实力、办实事，充分把党史学习成果转化为</w:t>
      </w:r>
      <w:proofErr w:type="gramStart"/>
      <w:r w:rsidRPr="00203ADE">
        <w:rPr>
          <w:rFonts w:ascii="楷体_GB2312" w:eastAsia="楷体_GB2312" w:hint="eastAsia"/>
          <w:b/>
          <w:color w:val="auto"/>
          <w:sz w:val="28"/>
          <w:szCs w:val="30"/>
        </w:rPr>
        <w:t>为</w:t>
      </w:r>
      <w:proofErr w:type="gramEnd"/>
      <w:r w:rsidRPr="00203ADE">
        <w:rPr>
          <w:rFonts w:ascii="楷体_GB2312" w:eastAsia="楷体_GB2312" w:hint="eastAsia"/>
          <w:b/>
          <w:color w:val="auto"/>
          <w:sz w:val="28"/>
          <w:szCs w:val="30"/>
        </w:rPr>
        <w:t>群众办</w:t>
      </w:r>
      <w:r w:rsidRPr="00203ADE">
        <w:rPr>
          <w:rFonts w:ascii="楷体_GB2312" w:eastAsia="楷体_GB2312" w:hint="eastAsia"/>
          <w:b/>
          <w:color w:val="auto"/>
          <w:sz w:val="28"/>
          <w:szCs w:val="30"/>
        </w:rPr>
        <w:lastRenderedPageBreak/>
        <w:t>实事的初心和使命的实际行动，</w:t>
      </w:r>
      <w:proofErr w:type="gramStart"/>
      <w:r w:rsidRPr="00203ADE">
        <w:rPr>
          <w:rFonts w:ascii="楷体_GB2312" w:eastAsia="楷体_GB2312" w:hint="eastAsia"/>
          <w:b/>
          <w:color w:val="auto"/>
          <w:sz w:val="28"/>
          <w:szCs w:val="30"/>
        </w:rPr>
        <w:t>践行</w:t>
      </w:r>
      <w:proofErr w:type="gramEnd"/>
      <w:r w:rsidRPr="00203ADE">
        <w:rPr>
          <w:rFonts w:ascii="楷体_GB2312" w:eastAsia="楷体_GB2312" w:hint="eastAsia"/>
          <w:b/>
          <w:color w:val="auto"/>
          <w:sz w:val="28"/>
          <w:szCs w:val="30"/>
        </w:rPr>
        <w:t>文明健康的生活方式。大家纷纷表示，要以此次活动为契机，时刻保持热忱、怀揣远大理想，</w:t>
      </w:r>
      <w:r w:rsidR="00A101EA" w:rsidRPr="00203ADE">
        <w:rPr>
          <w:rFonts w:ascii="楷体_GB2312" w:eastAsia="楷体_GB2312" w:hint="eastAsia"/>
          <w:b/>
          <w:color w:val="auto"/>
          <w:sz w:val="28"/>
          <w:szCs w:val="30"/>
        </w:rPr>
        <w:t>继续继承和发扬优良传统，</w:t>
      </w:r>
      <w:r w:rsidRPr="00203ADE">
        <w:rPr>
          <w:rFonts w:ascii="楷体_GB2312" w:eastAsia="楷体_GB2312" w:hint="eastAsia"/>
          <w:b/>
          <w:color w:val="auto"/>
          <w:sz w:val="28"/>
          <w:szCs w:val="30"/>
        </w:rPr>
        <w:t>履行好服务社会的重要使命，</w:t>
      </w:r>
      <w:r w:rsidR="00BD5781" w:rsidRPr="00203ADE">
        <w:rPr>
          <w:rFonts w:ascii="楷体_GB2312" w:eastAsia="楷体_GB2312" w:hint="eastAsia"/>
          <w:b/>
          <w:color w:val="auto"/>
          <w:sz w:val="28"/>
          <w:szCs w:val="30"/>
        </w:rPr>
        <w:t>为实现“健康龙江行动”目标和我国控烟履约目标行动</w:t>
      </w:r>
      <w:r w:rsidR="00A101EA" w:rsidRPr="00203ADE">
        <w:rPr>
          <w:rFonts w:ascii="楷体_GB2312" w:eastAsia="楷体_GB2312" w:hint="eastAsia"/>
          <w:b/>
          <w:color w:val="auto"/>
          <w:sz w:val="28"/>
          <w:szCs w:val="30"/>
        </w:rPr>
        <w:t>助力</w:t>
      </w:r>
      <w:r w:rsidR="00BD5781" w:rsidRPr="00203ADE">
        <w:rPr>
          <w:rFonts w:ascii="楷体_GB2312" w:eastAsia="楷体_GB2312" w:hint="eastAsia"/>
          <w:b/>
          <w:color w:val="auto"/>
          <w:sz w:val="28"/>
          <w:szCs w:val="30"/>
        </w:rPr>
        <w:t>，向党的百年华诞献礼。</w:t>
      </w:r>
    </w:p>
    <w:p w:rsidR="00871F9D" w:rsidRDefault="00871F9D" w:rsidP="006E3EDC">
      <w:pPr>
        <w:jc w:val="center"/>
        <w:rPr>
          <w:rFonts w:ascii="楷体_GB2312" w:eastAsia="楷体_GB2312" w:hint="eastAsia"/>
          <w:b/>
          <w:color w:val="auto"/>
          <w:sz w:val="30"/>
          <w:szCs w:val="30"/>
        </w:rPr>
      </w:pPr>
    </w:p>
    <w:p w:rsidR="00D35D58" w:rsidRPr="00BD5781" w:rsidRDefault="00D35D58" w:rsidP="006E3EDC">
      <w:pPr>
        <w:jc w:val="center"/>
        <w:rPr>
          <w:rFonts w:ascii="楷体_GB2312" w:eastAsia="楷体_GB2312"/>
          <w:b/>
          <w:color w:val="auto"/>
          <w:sz w:val="30"/>
          <w:szCs w:val="30"/>
        </w:rPr>
      </w:pPr>
    </w:p>
    <w:p w:rsidR="00871F9D" w:rsidRDefault="00B2001E" w:rsidP="00B2001E">
      <w:pPr>
        <w:jc w:val="right"/>
        <w:rPr>
          <w:rFonts w:ascii="楷体_GB2312" w:eastAsia="楷体_GB2312" w:hint="eastAsia"/>
          <w:b/>
          <w:color w:val="auto"/>
          <w:sz w:val="28"/>
          <w:szCs w:val="30"/>
        </w:rPr>
      </w:pPr>
      <w:r w:rsidRPr="00B2001E">
        <w:rPr>
          <w:rFonts w:ascii="楷体_GB2312" w:eastAsia="楷体_GB2312" w:hint="eastAsia"/>
          <w:b/>
          <w:color w:val="auto"/>
          <w:sz w:val="28"/>
          <w:szCs w:val="30"/>
        </w:rPr>
        <w:t>撰稿人：王茜</w:t>
      </w: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Default="00D35D58" w:rsidP="00B2001E">
      <w:pPr>
        <w:jc w:val="right"/>
        <w:rPr>
          <w:rFonts w:ascii="楷体_GB2312" w:eastAsia="楷体_GB2312" w:hint="eastAsia"/>
          <w:b/>
          <w:color w:val="auto"/>
          <w:sz w:val="28"/>
          <w:szCs w:val="30"/>
        </w:rPr>
      </w:pPr>
    </w:p>
    <w:p w:rsidR="00D35D58" w:rsidRPr="00B2001E" w:rsidRDefault="00D35D58" w:rsidP="00B2001E">
      <w:pPr>
        <w:jc w:val="right"/>
        <w:rPr>
          <w:rFonts w:ascii="楷体_GB2312" w:eastAsia="楷体_GB2312"/>
          <w:b/>
          <w:color w:val="auto"/>
          <w:sz w:val="28"/>
          <w:szCs w:val="30"/>
        </w:rPr>
      </w:pPr>
    </w:p>
    <w:p w:rsidR="00871F9D" w:rsidRDefault="00871F9D" w:rsidP="006E3EDC">
      <w:pPr>
        <w:jc w:val="center"/>
        <w:rPr>
          <w:rFonts w:ascii="楷体_GB2312" w:eastAsia="楷体_GB2312"/>
          <w:b/>
          <w:color w:val="auto"/>
          <w:sz w:val="30"/>
          <w:szCs w:val="30"/>
        </w:rPr>
      </w:pPr>
    </w:p>
    <w:tbl>
      <w:tblPr>
        <w:tblStyle w:val="a6"/>
        <w:tblW w:w="0" w:type="auto"/>
        <w:tblBorders>
          <w:left w:val="none" w:sz="0" w:space="0" w:color="auto"/>
          <w:right w:val="none" w:sz="0" w:space="0" w:color="auto"/>
        </w:tblBorders>
        <w:tblLook w:val="04A0" w:firstRow="1" w:lastRow="0" w:firstColumn="1" w:lastColumn="0" w:noHBand="0" w:noVBand="1"/>
      </w:tblPr>
      <w:tblGrid>
        <w:gridCol w:w="9962"/>
      </w:tblGrid>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报：哈医大党史学习教育领导小组办公室</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发：各党支部、党总支</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哈</w:t>
            </w:r>
            <w:proofErr w:type="gramStart"/>
            <w:r w:rsidRPr="001823D8">
              <w:rPr>
                <w:rFonts w:ascii="楷体_GB2312" w:eastAsia="楷体_GB2312" w:hint="eastAsia"/>
                <w:color w:val="auto"/>
                <w:sz w:val="28"/>
                <w:szCs w:val="28"/>
              </w:rPr>
              <w:t>医大公卫党史</w:t>
            </w:r>
            <w:proofErr w:type="gramEnd"/>
            <w:r w:rsidRPr="001823D8">
              <w:rPr>
                <w:rFonts w:ascii="楷体_GB2312" w:eastAsia="楷体_GB2312" w:hint="eastAsia"/>
                <w:color w:val="auto"/>
                <w:sz w:val="28"/>
                <w:szCs w:val="28"/>
              </w:rPr>
              <w:t>学习教育领导小组办公室</w:t>
            </w:r>
          </w:p>
        </w:tc>
      </w:tr>
    </w:tbl>
    <w:p w:rsidR="00871F9D" w:rsidRPr="00871F9D" w:rsidRDefault="00871F9D" w:rsidP="006E3EDC">
      <w:pPr>
        <w:jc w:val="center"/>
        <w:rPr>
          <w:rFonts w:ascii="楷体_GB2312" w:eastAsia="楷体_GB2312"/>
          <w:b/>
          <w:color w:val="auto"/>
          <w:sz w:val="30"/>
          <w:szCs w:val="30"/>
        </w:rPr>
      </w:pPr>
    </w:p>
    <w:sectPr w:rsidR="00871F9D" w:rsidRPr="00871F9D" w:rsidSect="008827E4">
      <w:pgSz w:w="11906" w:h="16838"/>
      <w:pgMar w:top="1440" w:right="1080" w:bottom="1440" w:left="1080" w:header="851" w:footer="992" w:gutter="0"/>
      <w:cols w:space="425"/>
      <w:docGrid w:type="lines"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773" w:rsidRDefault="00282773" w:rsidP="008827E4">
      <w:r>
        <w:separator/>
      </w:r>
    </w:p>
  </w:endnote>
  <w:endnote w:type="continuationSeparator" w:id="0">
    <w:p w:rsidR="00282773" w:rsidRDefault="00282773" w:rsidP="00882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仿宋_GB2312">
    <w:altName w:val="仿宋"/>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楷体_GB2312">
    <w:altName w:val="楷体"/>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773" w:rsidRDefault="00282773" w:rsidP="008827E4">
      <w:r>
        <w:separator/>
      </w:r>
    </w:p>
  </w:footnote>
  <w:footnote w:type="continuationSeparator" w:id="0">
    <w:p w:rsidR="00282773" w:rsidRDefault="00282773" w:rsidP="008827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60"/>
  <w:drawingGridVerticalSpacing w:val="435"/>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827E4"/>
    <w:rsid w:val="00062C4E"/>
    <w:rsid w:val="0009623F"/>
    <w:rsid w:val="000C3B61"/>
    <w:rsid w:val="00123EC2"/>
    <w:rsid w:val="001823D8"/>
    <w:rsid w:val="00201ACB"/>
    <w:rsid w:val="00203ADE"/>
    <w:rsid w:val="0020442E"/>
    <w:rsid w:val="00210BCB"/>
    <w:rsid w:val="00282773"/>
    <w:rsid w:val="002B12DC"/>
    <w:rsid w:val="002B423E"/>
    <w:rsid w:val="002D3973"/>
    <w:rsid w:val="0032710D"/>
    <w:rsid w:val="00364178"/>
    <w:rsid w:val="003672F1"/>
    <w:rsid w:val="00376552"/>
    <w:rsid w:val="003B6894"/>
    <w:rsid w:val="003F6C87"/>
    <w:rsid w:val="00450CFA"/>
    <w:rsid w:val="0045533F"/>
    <w:rsid w:val="004966BD"/>
    <w:rsid w:val="004E29E9"/>
    <w:rsid w:val="00522894"/>
    <w:rsid w:val="00553620"/>
    <w:rsid w:val="00580625"/>
    <w:rsid w:val="005B48AA"/>
    <w:rsid w:val="006617A0"/>
    <w:rsid w:val="006E3EDC"/>
    <w:rsid w:val="00724FFF"/>
    <w:rsid w:val="0074357B"/>
    <w:rsid w:val="0078597B"/>
    <w:rsid w:val="00815A2E"/>
    <w:rsid w:val="00842ADD"/>
    <w:rsid w:val="008579EC"/>
    <w:rsid w:val="00871F9D"/>
    <w:rsid w:val="008827E4"/>
    <w:rsid w:val="008F7BA0"/>
    <w:rsid w:val="00A101EA"/>
    <w:rsid w:val="00A62685"/>
    <w:rsid w:val="00A7564B"/>
    <w:rsid w:val="00B2001E"/>
    <w:rsid w:val="00B46823"/>
    <w:rsid w:val="00B835AF"/>
    <w:rsid w:val="00BD263F"/>
    <w:rsid w:val="00BD5781"/>
    <w:rsid w:val="00C1594E"/>
    <w:rsid w:val="00C449F3"/>
    <w:rsid w:val="00C71FF3"/>
    <w:rsid w:val="00C80E0D"/>
    <w:rsid w:val="00CC487B"/>
    <w:rsid w:val="00D35D58"/>
    <w:rsid w:val="00DE64EA"/>
    <w:rsid w:val="00E55959"/>
    <w:rsid w:val="00EF6C36"/>
    <w:rsid w:val="00F33B0C"/>
    <w:rsid w:val="00F57D20"/>
    <w:rsid w:val="00FE00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827E4"/>
    <w:rPr>
      <w:sz w:val="18"/>
      <w:szCs w:val="18"/>
    </w:rPr>
  </w:style>
  <w:style w:type="paragraph" w:styleId="a4">
    <w:name w:val="footer"/>
    <w:basedOn w:val="a"/>
    <w:link w:val="Char0"/>
    <w:uiPriority w:val="99"/>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 w:type="table" w:styleId="a6">
    <w:name w:val="Table Grid"/>
    <w:basedOn w:val="a1"/>
    <w:uiPriority w:val="59"/>
    <w:rsid w:val="00871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8827E4"/>
    <w:rPr>
      <w:sz w:val="18"/>
      <w:szCs w:val="18"/>
    </w:rPr>
  </w:style>
  <w:style w:type="paragraph" w:styleId="a4">
    <w:name w:val="footer"/>
    <w:basedOn w:val="a"/>
    <w:link w:val="Char0"/>
    <w:uiPriority w:val="99"/>
    <w:semiHidden/>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30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268</TotalTime>
  <Pages>7</Pages>
  <Words>268</Words>
  <Characters>1533</Characters>
  <Application>Microsoft Office Word</Application>
  <DocSecurity>0</DocSecurity>
  <Lines>12</Lines>
  <Paragraphs>3</Paragraphs>
  <ScaleCrop>false</ScaleCrop>
  <Company>P R C</Company>
  <LinksUpToDate>false</LinksUpToDate>
  <CharactersWithSpaces>1798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SkyUN.Org</dc:creator>
  <cp:lastModifiedBy>Windows User</cp:lastModifiedBy>
  <cp:revision>24</cp:revision>
  <cp:lastPrinted>2021-06-29T06:20:00Z</cp:lastPrinted>
  <dcterms:created xsi:type="dcterms:W3CDTF">2021-04-09T01:24:00Z</dcterms:created>
  <dcterms:modified xsi:type="dcterms:W3CDTF">2021-06-29T07:43:00Z</dcterms:modified>
</cp:coreProperties>
</file>